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9EA70" w14:textId="77777777" w:rsidR="00093BFC" w:rsidRPr="00DC418F" w:rsidRDefault="00093BFC">
      <w:pPr>
        <w:rPr>
          <w:sz w:val="28"/>
          <w:szCs w:val="28"/>
        </w:rPr>
      </w:pPr>
    </w:p>
    <w:p w14:paraId="6FE3B874" w14:textId="77777777" w:rsidR="00DC418F" w:rsidRPr="0063481E" w:rsidRDefault="00DC418F" w:rsidP="00F466A3">
      <w:pPr>
        <w:jc w:val="center"/>
        <w:rPr>
          <w:rFonts w:ascii="Times New Roman" w:eastAsia="Times New Roman" w:hAnsi="Times New Roman" w:cs="Times New Roman"/>
          <w:sz w:val="20"/>
          <w:szCs w:val="20"/>
          <w:lang w:eastAsia="pl-PL"/>
        </w:rPr>
      </w:pPr>
      <w:r w:rsidRPr="0063481E">
        <w:rPr>
          <w:rFonts w:ascii="Times New Roman" w:eastAsia="Times New Roman" w:hAnsi="Times New Roman" w:cs="Times New Roman"/>
          <w:b/>
          <w:sz w:val="20"/>
          <w:szCs w:val="20"/>
          <w:lang w:eastAsia="pl-PL"/>
        </w:rPr>
        <w:t xml:space="preserve">                                                                                        </w:t>
      </w:r>
      <w:r w:rsidRPr="0063481E">
        <w:rPr>
          <w:rFonts w:ascii="Times New Roman" w:eastAsia="Times New Roman" w:hAnsi="Times New Roman" w:cs="Times New Roman"/>
          <w:sz w:val="20"/>
          <w:szCs w:val="20"/>
          <w:lang w:eastAsia="pl-PL"/>
        </w:rPr>
        <w:t>Załącznik nr 1</w:t>
      </w:r>
    </w:p>
    <w:p w14:paraId="0E283E51" w14:textId="77777777" w:rsidR="0063481E" w:rsidRDefault="0063481E" w:rsidP="00F466A3">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3481E">
        <w:rPr>
          <w:rFonts w:ascii="Times New Roman" w:eastAsia="Times New Roman" w:hAnsi="Times New Roman" w:cs="Times New Roman"/>
          <w:sz w:val="20"/>
          <w:szCs w:val="20"/>
          <w:lang w:eastAsia="pl-PL"/>
        </w:rPr>
        <w:t>do Zarządzenia</w:t>
      </w:r>
      <w:r w:rsidR="005339B7">
        <w:rPr>
          <w:rFonts w:ascii="Times New Roman" w:eastAsia="Times New Roman" w:hAnsi="Times New Roman" w:cs="Times New Roman"/>
          <w:sz w:val="20"/>
          <w:szCs w:val="20"/>
          <w:lang w:eastAsia="pl-PL"/>
        </w:rPr>
        <w:t xml:space="preserve"> nr 11</w:t>
      </w:r>
      <w:r>
        <w:rPr>
          <w:rFonts w:ascii="Times New Roman" w:eastAsia="Times New Roman" w:hAnsi="Times New Roman" w:cs="Times New Roman"/>
          <w:sz w:val="20"/>
          <w:szCs w:val="20"/>
          <w:lang w:eastAsia="pl-PL"/>
        </w:rPr>
        <w:t>/2019/2020</w:t>
      </w:r>
      <w:r w:rsidRPr="0063481E">
        <w:rPr>
          <w:rFonts w:ascii="Times New Roman" w:eastAsia="Times New Roman" w:hAnsi="Times New Roman" w:cs="Times New Roman"/>
          <w:sz w:val="20"/>
          <w:szCs w:val="20"/>
          <w:lang w:eastAsia="pl-PL"/>
        </w:rPr>
        <w:t xml:space="preserve"> </w:t>
      </w:r>
    </w:p>
    <w:p w14:paraId="38EB6CC9" w14:textId="77777777" w:rsidR="0063481E" w:rsidRDefault="0063481E" w:rsidP="00F466A3">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3481E">
        <w:rPr>
          <w:rFonts w:ascii="Times New Roman" w:eastAsia="Times New Roman" w:hAnsi="Times New Roman" w:cs="Times New Roman"/>
          <w:sz w:val="20"/>
          <w:szCs w:val="20"/>
          <w:lang w:eastAsia="pl-PL"/>
        </w:rPr>
        <w:t xml:space="preserve">Dyrektora Przedszkola nr 165 </w:t>
      </w:r>
    </w:p>
    <w:p w14:paraId="3AB9402C" w14:textId="77777777" w:rsidR="0063481E" w:rsidRDefault="0063481E" w:rsidP="00F466A3">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3481E">
        <w:rPr>
          <w:rFonts w:ascii="Times New Roman" w:eastAsia="Times New Roman" w:hAnsi="Times New Roman" w:cs="Times New Roman"/>
          <w:sz w:val="20"/>
          <w:szCs w:val="20"/>
          <w:lang w:eastAsia="pl-PL"/>
        </w:rPr>
        <w:t>w Warszawie</w:t>
      </w:r>
    </w:p>
    <w:p w14:paraId="6FDFBA10" w14:textId="77777777" w:rsidR="0063481E" w:rsidRPr="0063481E" w:rsidRDefault="0063481E" w:rsidP="00F466A3">
      <w:pPr>
        <w:jc w:val="center"/>
        <w:rPr>
          <w:rFonts w:ascii="Times New Roman" w:eastAsia="Times New Roman" w:hAnsi="Times New Roman" w:cs="Times New Roman"/>
          <w:sz w:val="20"/>
          <w:szCs w:val="20"/>
          <w:lang w:eastAsia="pl-PL"/>
        </w:rPr>
      </w:pPr>
    </w:p>
    <w:p w14:paraId="74F1EF18" w14:textId="77777777" w:rsidR="00C021D9" w:rsidRDefault="001B5557" w:rsidP="00F466A3">
      <w:pPr>
        <w:jc w:val="center"/>
        <w:rPr>
          <w:rFonts w:ascii="Times New Roman" w:eastAsia="Times New Roman" w:hAnsi="Times New Roman" w:cs="Times New Roman"/>
          <w:b/>
          <w:sz w:val="32"/>
          <w:szCs w:val="32"/>
          <w:lang w:eastAsia="pl-PL"/>
        </w:rPr>
      </w:pPr>
      <w:r w:rsidRPr="00F466A3">
        <w:rPr>
          <w:rFonts w:ascii="Times New Roman" w:eastAsia="Times New Roman" w:hAnsi="Times New Roman" w:cs="Times New Roman"/>
          <w:b/>
          <w:sz w:val="32"/>
          <w:szCs w:val="32"/>
          <w:lang w:eastAsia="pl-PL"/>
        </w:rPr>
        <w:t>Procedura wewnętrzna be</w:t>
      </w:r>
      <w:r w:rsidR="00C021D9">
        <w:rPr>
          <w:rFonts w:ascii="Times New Roman" w:eastAsia="Times New Roman" w:hAnsi="Times New Roman" w:cs="Times New Roman"/>
          <w:b/>
          <w:sz w:val="32"/>
          <w:szCs w:val="32"/>
          <w:lang w:eastAsia="pl-PL"/>
        </w:rPr>
        <w:t xml:space="preserve">zpieczeństwa </w:t>
      </w:r>
    </w:p>
    <w:p w14:paraId="006E7285" w14:textId="77777777" w:rsidR="00AB36ED" w:rsidRDefault="0030792A" w:rsidP="00AB36ED">
      <w:pPr>
        <w:jc w:val="center"/>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na terenie Przedszkola nr 165</w:t>
      </w:r>
    </w:p>
    <w:p w14:paraId="282C031A" w14:textId="77777777" w:rsidR="001B5557" w:rsidRDefault="00C90C09" w:rsidP="00C021D9">
      <w:pPr>
        <w:jc w:val="center"/>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w związku z pandemią COVID</w:t>
      </w:r>
      <w:r w:rsidR="00AB36ED">
        <w:rPr>
          <w:rFonts w:ascii="Times New Roman" w:eastAsia="Times New Roman" w:hAnsi="Times New Roman" w:cs="Times New Roman"/>
          <w:b/>
          <w:sz w:val="32"/>
          <w:szCs w:val="32"/>
          <w:lang w:eastAsia="pl-PL"/>
        </w:rPr>
        <w:t>-19</w:t>
      </w:r>
    </w:p>
    <w:p w14:paraId="3B7FCB6C" w14:textId="77777777" w:rsidR="00F466A3" w:rsidRPr="00F466A3" w:rsidRDefault="00F466A3" w:rsidP="00F466A3">
      <w:pPr>
        <w:jc w:val="center"/>
        <w:rPr>
          <w:rFonts w:ascii="Times New Roman" w:eastAsia="Times New Roman" w:hAnsi="Times New Roman" w:cs="Times New Roman"/>
          <w:b/>
          <w:sz w:val="32"/>
          <w:szCs w:val="32"/>
          <w:lang w:eastAsia="pl-PL"/>
        </w:rPr>
      </w:pPr>
    </w:p>
    <w:p w14:paraId="30ABBE72" w14:textId="77777777" w:rsidR="006A17D8" w:rsidRPr="00BA740C" w:rsidRDefault="00601831" w:rsidP="00BA740C">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73275C">
        <w:rPr>
          <w:rFonts w:ascii="Times New Roman" w:eastAsia="Times New Roman" w:hAnsi="Times New Roman" w:cs="Times New Roman"/>
          <w:sz w:val="24"/>
          <w:szCs w:val="24"/>
          <w:lang w:eastAsia="pl-PL"/>
        </w:rPr>
        <w:t>Podstawa prawna</w:t>
      </w:r>
      <w:r w:rsidR="00F466A3">
        <w:rPr>
          <w:rFonts w:ascii="Times New Roman" w:eastAsia="Times New Roman" w:hAnsi="Times New Roman" w:cs="Times New Roman"/>
          <w:sz w:val="24"/>
          <w:szCs w:val="24"/>
          <w:lang w:eastAsia="pl-PL"/>
        </w:rPr>
        <w:t>:</w:t>
      </w:r>
    </w:p>
    <w:p w14:paraId="47B5F33B" w14:textId="77777777" w:rsidR="00BA740C" w:rsidRPr="00BA740C" w:rsidRDefault="00BA740C" w:rsidP="0049675D">
      <w:pPr>
        <w:pStyle w:val="Akapitzlist"/>
        <w:numPr>
          <w:ilvl w:val="0"/>
          <w:numId w:val="17"/>
        </w:numPr>
        <w:rPr>
          <w:rFonts w:ascii="Times New Roman" w:hAnsi="Times New Roman" w:cs="Times New Roman"/>
          <w:i/>
          <w:sz w:val="24"/>
          <w:szCs w:val="24"/>
        </w:rPr>
      </w:pPr>
      <w:r w:rsidRPr="00BA740C">
        <w:rPr>
          <w:rFonts w:ascii="Times New Roman" w:hAnsi="Times New Roman" w:cs="Times New Roman"/>
          <w:i/>
          <w:sz w:val="24"/>
          <w:szCs w:val="24"/>
        </w:rPr>
        <w:t>Wytyczne przeciwepidemiczne Głównego</w:t>
      </w:r>
      <w:r w:rsidR="005339B7">
        <w:rPr>
          <w:rFonts w:ascii="Times New Roman" w:hAnsi="Times New Roman" w:cs="Times New Roman"/>
          <w:i/>
          <w:sz w:val="24"/>
          <w:szCs w:val="24"/>
        </w:rPr>
        <w:t xml:space="preserve"> Inspektora Sanitarnego z dnia 3 lipca</w:t>
      </w:r>
      <w:r w:rsidRPr="00BA740C">
        <w:rPr>
          <w:rFonts w:ascii="Times New Roman" w:hAnsi="Times New Roman" w:cs="Times New Roman"/>
          <w:i/>
          <w:sz w:val="24"/>
          <w:szCs w:val="24"/>
        </w:rPr>
        <w:t xml:space="preserve"> 2020 r.</w:t>
      </w:r>
      <w:r>
        <w:rPr>
          <w:rFonts w:ascii="Times New Roman" w:hAnsi="Times New Roman" w:cs="Times New Roman"/>
          <w:i/>
          <w:sz w:val="24"/>
          <w:szCs w:val="24"/>
        </w:rPr>
        <w:t xml:space="preserve"> </w:t>
      </w:r>
      <w:r w:rsidRPr="00BA740C">
        <w:rPr>
          <w:rFonts w:ascii="Times New Roman" w:hAnsi="Times New Roman" w:cs="Times New Roman"/>
          <w:i/>
          <w:sz w:val="24"/>
          <w:szCs w:val="24"/>
        </w:rPr>
        <w:t>dla przedszkoli, oddziałów przedszkolnych w szkole podstawowej i innych form wychowania przedszkolnego oraz instytucji opieki nad dziećmi w wieku do 3 lat.</w:t>
      </w:r>
    </w:p>
    <w:p w14:paraId="2A40F3C7" w14:textId="77777777" w:rsidR="00BA740C" w:rsidRDefault="00BA740C" w:rsidP="00BA740C">
      <w:pPr>
        <w:pStyle w:val="Akapitzlist"/>
        <w:rPr>
          <w:rFonts w:ascii="Times New Roman" w:hAnsi="Times New Roman" w:cs="Times New Roman"/>
          <w:i/>
          <w:sz w:val="24"/>
          <w:szCs w:val="24"/>
        </w:rPr>
      </w:pPr>
      <w:r w:rsidRPr="00BA740C">
        <w:rPr>
          <w:rFonts w:ascii="Times New Roman" w:hAnsi="Times New Roman" w:cs="Times New Roman"/>
          <w:i/>
          <w:sz w:val="24"/>
          <w:szCs w:val="24"/>
        </w:rPr>
        <w:t xml:space="preserve"> wydane na podstawie art.8a ust 5 pkt 2 ustawy z dnia 14 marca 1985 r. o Państwowej Inspekcji Sanitarnej(Dz.U. z 2019 r. poz.59, oraz z 2020 r. poz. 322,374 i 567)  </w:t>
      </w:r>
    </w:p>
    <w:p w14:paraId="18D4EEDD" w14:textId="77777777" w:rsidR="007C2323" w:rsidRPr="00BA740C" w:rsidRDefault="007C2323" w:rsidP="00BA740C">
      <w:pPr>
        <w:pStyle w:val="Akapitzlist"/>
        <w:rPr>
          <w:rFonts w:ascii="Times New Roman" w:hAnsi="Times New Roman" w:cs="Times New Roman"/>
          <w:i/>
          <w:sz w:val="24"/>
          <w:szCs w:val="24"/>
        </w:rPr>
      </w:pPr>
    </w:p>
    <w:p w14:paraId="3BDC5865" w14:textId="77777777" w:rsidR="00601831" w:rsidRPr="00601831" w:rsidRDefault="00601831" w:rsidP="00601831">
      <w:pPr>
        <w:pStyle w:val="Akapitzlist"/>
        <w:jc w:val="both"/>
        <w:rPr>
          <w:rFonts w:ascii="Times New Roman" w:eastAsia="Times New Roman" w:hAnsi="Times New Roman" w:cs="Times New Roman"/>
          <w:sz w:val="24"/>
          <w:szCs w:val="24"/>
          <w:lang w:eastAsia="pl-PL"/>
        </w:rPr>
      </w:pPr>
    </w:p>
    <w:p w14:paraId="0F37F8CE" w14:textId="77777777" w:rsidR="00EF6DBB" w:rsidRDefault="008C14B3" w:rsidP="006A17D8">
      <w:pPr>
        <w:pStyle w:val="Akapitzlist"/>
        <w:numPr>
          <w:ilvl w:val="0"/>
          <w:numId w:val="11"/>
        </w:numPr>
        <w:jc w:val="center"/>
        <w:rPr>
          <w:rFonts w:ascii="Times New Roman" w:eastAsia="Times New Roman" w:hAnsi="Times New Roman" w:cs="Times New Roman"/>
          <w:sz w:val="24"/>
          <w:szCs w:val="24"/>
          <w:lang w:eastAsia="pl-PL"/>
        </w:rPr>
      </w:pPr>
      <w:r w:rsidRPr="006A17D8">
        <w:rPr>
          <w:rFonts w:ascii="Times New Roman" w:eastAsia="Times New Roman" w:hAnsi="Times New Roman" w:cs="Times New Roman"/>
          <w:sz w:val="24"/>
          <w:szCs w:val="24"/>
          <w:lang w:eastAsia="pl-PL"/>
        </w:rPr>
        <w:t>Postanowienia ogólne</w:t>
      </w:r>
    </w:p>
    <w:p w14:paraId="7150AFB4" w14:textId="77777777" w:rsidR="007C2323" w:rsidRPr="006A17D8" w:rsidRDefault="007C2323" w:rsidP="007C2323">
      <w:pPr>
        <w:pStyle w:val="Akapitzlist"/>
        <w:rPr>
          <w:rFonts w:ascii="Times New Roman" w:eastAsia="Times New Roman" w:hAnsi="Times New Roman" w:cs="Times New Roman"/>
          <w:sz w:val="24"/>
          <w:szCs w:val="24"/>
          <w:lang w:eastAsia="pl-PL"/>
        </w:rPr>
      </w:pPr>
    </w:p>
    <w:p w14:paraId="3F71876C" w14:textId="77777777" w:rsidR="008C14B3" w:rsidRDefault="008C14B3" w:rsidP="007D03B9">
      <w:pPr>
        <w:numPr>
          <w:ilvl w:val="0"/>
          <w:numId w:val="1"/>
        </w:numPr>
        <w:tabs>
          <w:tab w:val="clear" w:pos="644"/>
        </w:tabs>
        <w:spacing w:after="120"/>
        <w:ind w:left="646"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Ze względu na sytuację epidemiczną grupa przedszkolna może liczyć</w:t>
      </w:r>
      <w:r w:rsidRPr="008C14B3">
        <w:rPr>
          <w:rFonts w:ascii="Times New Roman" w:eastAsia="Times New Roman" w:hAnsi="Times New Roman" w:cs="Times New Roman"/>
          <w:sz w:val="24"/>
          <w:szCs w:val="24"/>
          <w:lang w:eastAsia="pl-PL"/>
        </w:rPr>
        <w:t xml:space="preserve"> </w:t>
      </w:r>
      <w:r w:rsidRPr="00BA5466">
        <w:rPr>
          <w:rFonts w:ascii="Times New Roman" w:eastAsia="Times New Roman" w:hAnsi="Times New Roman" w:cs="Times New Roman"/>
          <w:sz w:val="24"/>
          <w:szCs w:val="24"/>
          <w:lang w:eastAsia="pl-PL"/>
        </w:rPr>
        <w:t xml:space="preserve">maksymalnie </w:t>
      </w:r>
      <w:r w:rsidR="006A17D8">
        <w:rPr>
          <w:rFonts w:ascii="Times New Roman" w:eastAsia="Times New Roman" w:hAnsi="Times New Roman" w:cs="Times New Roman"/>
          <w:sz w:val="24"/>
          <w:szCs w:val="24"/>
          <w:lang w:eastAsia="pl-PL"/>
        </w:rPr>
        <w:t xml:space="preserve">         </w:t>
      </w:r>
      <w:r w:rsidR="00F466A3">
        <w:rPr>
          <w:rFonts w:ascii="Times New Roman" w:eastAsia="Times New Roman" w:hAnsi="Times New Roman" w:cs="Times New Roman"/>
          <w:sz w:val="24"/>
          <w:szCs w:val="24"/>
          <w:lang w:eastAsia="pl-PL"/>
        </w:rPr>
        <w:t xml:space="preserve"> </w:t>
      </w:r>
      <w:r w:rsidR="004F3578">
        <w:rPr>
          <w:rFonts w:ascii="Times New Roman" w:eastAsia="Times New Roman" w:hAnsi="Times New Roman" w:cs="Times New Roman"/>
          <w:b/>
          <w:sz w:val="24"/>
          <w:szCs w:val="24"/>
          <w:lang w:eastAsia="pl-PL"/>
        </w:rPr>
        <w:t>25</w:t>
      </w:r>
      <w:r w:rsidRPr="00BA740C">
        <w:rPr>
          <w:rFonts w:ascii="Times New Roman" w:eastAsia="Times New Roman" w:hAnsi="Times New Roman" w:cs="Times New Roman"/>
          <w:b/>
          <w:sz w:val="24"/>
          <w:szCs w:val="24"/>
          <w:lang w:eastAsia="pl-PL"/>
        </w:rPr>
        <w:t xml:space="preserve"> dzieci</w:t>
      </w:r>
      <w:r w:rsidR="004F3578">
        <w:rPr>
          <w:rFonts w:ascii="Times New Roman" w:eastAsia="Times New Roman" w:hAnsi="Times New Roman" w:cs="Times New Roman"/>
          <w:sz w:val="24"/>
          <w:szCs w:val="24"/>
          <w:lang w:eastAsia="pl-PL"/>
        </w:rPr>
        <w:t>.</w:t>
      </w:r>
      <w:r w:rsidRPr="005515F1">
        <w:rPr>
          <w:rFonts w:ascii="Times New Roman" w:eastAsia="Times New Roman" w:hAnsi="Times New Roman" w:cs="Times New Roman"/>
          <w:sz w:val="24"/>
          <w:szCs w:val="24"/>
          <w:lang w:eastAsia="pl-PL"/>
        </w:rPr>
        <w:t>.</w:t>
      </w:r>
    </w:p>
    <w:p w14:paraId="01651DF8" w14:textId="77777777" w:rsidR="00452DB5" w:rsidRPr="00452DB5" w:rsidRDefault="00090E7A" w:rsidP="00452DB5">
      <w:pPr>
        <w:pStyle w:val="Akapitzlist"/>
        <w:numPr>
          <w:ilvl w:val="0"/>
          <w:numId w:val="1"/>
        </w:numPr>
        <w:spacing w:after="120"/>
        <w:rPr>
          <w:rFonts w:ascii="Times New Roman" w:eastAsia="Times New Roman" w:hAnsi="Times New Roman" w:cs="Times New Roman"/>
          <w:sz w:val="24"/>
          <w:szCs w:val="24"/>
          <w:lang w:eastAsia="pl-PL"/>
        </w:rPr>
      </w:pPr>
      <w:r w:rsidRPr="00452DB5">
        <w:rPr>
          <w:rFonts w:ascii="Times New Roman" w:eastAsia="Times New Roman" w:hAnsi="Times New Roman" w:cs="Times New Roman"/>
          <w:sz w:val="24"/>
          <w:szCs w:val="24"/>
          <w:lang w:eastAsia="pl-PL"/>
        </w:rPr>
        <w:t>Minimalna przestrzeń do wypo</w:t>
      </w:r>
      <w:r w:rsidR="00BA740C" w:rsidRPr="00452DB5">
        <w:rPr>
          <w:rFonts w:ascii="Times New Roman" w:eastAsia="Times New Roman" w:hAnsi="Times New Roman" w:cs="Times New Roman"/>
          <w:sz w:val="24"/>
          <w:szCs w:val="24"/>
          <w:lang w:eastAsia="pl-PL"/>
        </w:rPr>
        <w:t xml:space="preserve">czynku/zabawy i zajęć w sali – </w:t>
      </w:r>
      <w:r w:rsidR="004F3578" w:rsidRPr="00452DB5">
        <w:rPr>
          <w:rFonts w:ascii="Times New Roman" w:eastAsia="Times New Roman" w:hAnsi="Times New Roman" w:cs="Times New Roman"/>
          <w:b/>
          <w:sz w:val="24"/>
          <w:szCs w:val="24"/>
          <w:lang w:eastAsia="pl-PL"/>
        </w:rPr>
        <w:t xml:space="preserve">2.0 </w:t>
      </w:r>
      <w:r w:rsidRPr="00452DB5">
        <w:rPr>
          <w:rFonts w:ascii="Times New Roman" w:eastAsia="Times New Roman" w:hAnsi="Times New Roman" w:cs="Times New Roman"/>
          <w:b/>
          <w:sz w:val="24"/>
          <w:szCs w:val="24"/>
          <w:lang w:eastAsia="pl-PL"/>
        </w:rPr>
        <w:t>m</w:t>
      </w:r>
      <w:r w:rsidRPr="00452DB5">
        <w:rPr>
          <w:rFonts w:ascii="Times New Roman" w:eastAsia="Times New Roman" w:hAnsi="Times New Roman" w:cs="Times New Roman"/>
          <w:b/>
          <w:sz w:val="24"/>
          <w:szCs w:val="24"/>
          <w:vertAlign w:val="superscript"/>
          <w:lang w:eastAsia="pl-PL"/>
        </w:rPr>
        <w:t>2</w:t>
      </w:r>
      <w:r w:rsidRPr="00452DB5">
        <w:rPr>
          <w:rFonts w:ascii="Times New Roman" w:eastAsia="Times New Roman" w:hAnsi="Times New Roman" w:cs="Times New Roman"/>
          <w:sz w:val="24"/>
          <w:szCs w:val="24"/>
          <w:lang w:eastAsia="pl-PL"/>
        </w:rPr>
        <w:t xml:space="preserve"> </w:t>
      </w:r>
      <w:r w:rsidR="00452DB5" w:rsidRPr="00452DB5">
        <w:rPr>
          <w:rFonts w:ascii="Times New Roman" w:eastAsia="Times New Roman" w:hAnsi="Times New Roman" w:cs="Times New Roman"/>
          <w:sz w:val="24"/>
          <w:szCs w:val="24"/>
          <w:lang w:eastAsia="pl-PL"/>
        </w:rPr>
        <w:t>,</w:t>
      </w:r>
    </w:p>
    <w:p w14:paraId="1F3B5D81" w14:textId="77777777" w:rsidR="004F3578" w:rsidRPr="00452DB5" w:rsidRDefault="00090E7A" w:rsidP="00452DB5">
      <w:pPr>
        <w:pStyle w:val="Akapitzlist"/>
        <w:tabs>
          <w:tab w:val="num" w:pos="644"/>
        </w:tabs>
        <w:spacing w:after="120"/>
        <w:ind w:left="644"/>
        <w:rPr>
          <w:rFonts w:ascii="Times New Roman" w:eastAsia="Times New Roman" w:hAnsi="Times New Roman" w:cs="Times New Roman"/>
          <w:sz w:val="24"/>
          <w:szCs w:val="24"/>
          <w:lang w:eastAsia="pl-PL"/>
        </w:rPr>
      </w:pPr>
      <w:r w:rsidRPr="00452DB5">
        <w:rPr>
          <w:rFonts w:ascii="Times New Roman" w:eastAsia="Times New Roman" w:hAnsi="Times New Roman" w:cs="Times New Roman"/>
          <w:sz w:val="24"/>
          <w:szCs w:val="24"/>
          <w:lang w:eastAsia="pl-PL"/>
        </w:rPr>
        <w:t>na</w:t>
      </w:r>
      <w:r w:rsidR="00452DB5" w:rsidRPr="00452DB5">
        <w:rPr>
          <w:rFonts w:ascii="Times New Roman" w:eastAsia="Times New Roman" w:hAnsi="Times New Roman" w:cs="Times New Roman"/>
          <w:sz w:val="24"/>
          <w:szCs w:val="24"/>
          <w:lang w:eastAsia="pl-PL"/>
        </w:rPr>
        <w:t xml:space="preserve">  </w:t>
      </w:r>
      <w:r w:rsidRPr="00452DB5">
        <w:rPr>
          <w:rFonts w:ascii="Times New Roman" w:eastAsia="Times New Roman" w:hAnsi="Times New Roman" w:cs="Times New Roman"/>
          <w:sz w:val="24"/>
          <w:szCs w:val="24"/>
          <w:lang w:eastAsia="pl-PL"/>
        </w:rPr>
        <w:t xml:space="preserve"> jedno</w:t>
      </w:r>
      <w:r w:rsidR="00452DB5" w:rsidRPr="00452DB5">
        <w:rPr>
          <w:rFonts w:ascii="Times New Roman" w:eastAsia="Times New Roman" w:hAnsi="Times New Roman" w:cs="Times New Roman"/>
          <w:sz w:val="24"/>
          <w:szCs w:val="24"/>
          <w:lang w:eastAsia="pl-PL"/>
        </w:rPr>
        <w:t xml:space="preserve"> dziecko</w:t>
      </w:r>
      <w:r w:rsidR="00452DB5">
        <w:rPr>
          <w:rFonts w:ascii="Times New Roman" w:eastAsia="Times New Roman" w:hAnsi="Times New Roman" w:cs="Times New Roman"/>
          <w:sz w:val="24"/>
          <w:szCs w:val="24"/>
          <w:lang w:eastAsia="pl-PL"/>
        </w:rPr>
        <w:t xml:space="preserve"> przebywające w przedszkolu do 5 godzin,</w:t>
      </w:r>
    </w:p>
    <w:p w14:paraId="437EF05C" w14:textId="77777777" w:rsidR="004F3578" w:rsidRDefault="004F3578" w:rsidP="004F3578">
      <w:pPr>
        <w:tabs>
          <w:tab w:val="num" w:pos="644"/>
        </w:tabs>
        <w:spacing w:after="120"/>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            </w:t>
      </w:r>
      <w:r w:rsidRPr="004F3578">
        <w:rPr>
          <w:rFonts w:ascii="Times New Roman" w:eastAsia="Times New Roman" w:hAnsi="Times New Roman" w:cs="Times New Roman"/>
          <w:sz w:val="24"/>
          <w:szCs w:val="24"/>
          <w:lang w:eastAsia="pl-PL"/>
        </w:rPr>
        <w:t xml:space="preserve"> na każde kolejne dziecko do </w:t>
      </w:r>
      <w:r w:rsidRPr="004F3578">
        <w:rPr>
          <w:rFonts w:ascii="Times New Roman" w:eastAsia="Times New Roman" w:hAnsi="Times New Roman" w:cs="Times New Roman"/>
          <w:b/>
          <w:sz w:val="24"/>
          <w:szCs w:val="24"/>
          <w:lang w:eastAsia="pl-PL"/>
        </w:rPr>
        <w:t>2.5 m</w:t>
      </w:r>
      <w:r w:rsidR="00452DB5">
        <w:rPr>
          <w:rFonts w:ascii="Times New Roman" w:eastAsia="Times New Roman" w:hAnsi="Times New Roman" w:cs="Times New Roman"/>
          <w:b/>
          <w:sz w:val="24"/>
          <w:szCs w:val="24"/>
          <w:lang w:eastAsia="pl-PL"/>
        </w:rPr>
        <w:t xml:space="preserve">² </w:t>
      </w:r>
      <w:r w:rsidR="00452DB5" w:rsidRPr="00452DB5">
        <w:rPr>
          <w:rFonts w:ascii="Times New Roman" w:eastAsia="Times New Roman" w:hAnsi="Times New Roman" w:cs="Times New Roman"/>
          <w:b/>
          <w:sz w:val="24"/>
          <w:szCs w:val="24"/>
          <w:lang w:eastAsia="pl-PL"/>
        </w:rPr>
        <w:t>,</w:t>
      </w:r>
    </w:p>
    <w:p w14:paraId="77D7DE3C" w14:textId="77777777" w:rsidR="00F466A3" w:rsidRDefault="00F466A3" w:rsidP="004F3578">
      <w:pPr>
        <w:tabs>
          <w:tab w:val="num" w:pos="644"/>
        </w:tabs>
        <w:spacing w:after="120"/>
        <w:rPr>
          <w:rFonts w:ascii="Times New Roman" w:eastAsia="Times New Roman" w:hAnsi="Times New Roman" w:cs="Times New Roman"/>
          <w:sz w:val="24"/>
          <w:szCs w:val="24"/>
          <w:lang w:eastAsia="pl-PL"/>
        </w:rPr>
      </w:pPr>
      <w:r w:rsidRPr="004F3578">
        <w:rPr>
          <w:rFonts w:ascii="Times New Roman" w:eastAsia="Times New Roman" w:hAnsi="Times New Roman" w:cs="Times New Roman"/>
          <w:sz w:val="24"/>
          <w:szCs w:val="24"/>
          <w:lang w:eastAsia="pl-PL"/>
        </w:rPr>
        <w:t xml:space="preserve"> </w:t>
      </w:r>
      <w:r w:rsidR="004F3578">
        <w:rPr>
          <w:rFonts w:ascii="Times New Roman" w:eastAsia="Times New Roman" w:hAnsi="Times New Roman" w:cs="Times New Roman"/>
          <w:sz w:val="24"/>
          <w:szCs w:val="24"/>
          <w:lang w:eastAsia="pl-PL"/>
        </w:rPr>
        <w:t xml:space="preserve">            jeśli czas pobytu dziecka przekracza 5 godzin lub zapewnione jest leżakowanie.</w:t>
      </w:r>
    </w:p>
    <w:p w14:paraId="2F75A008" w14:textId="77777777" w:rsidR="00452DB5" w:rsidRDefault="00452DB5" w:rsidP="004F3578">
      <w:pPr>
        <w:tabs>
          <w:tab w:val="num" w:pos="644"/>
        </w:tabs>
        <w:spacing w:after="120"/>
        <w:rPr>
          <w:rFonts w:ascii="Times New Roman" w:eastAsia="Times New Roman" w:hAnsi="Times New Roman" w:cs="Times New Roman"/>
          <w:sz w:val="24"/>
          <w:szCs w:val="24"/>
          <w:lang w:eastAsia="pl-PL"/>
        </w:rPr>
      </w:pPr>
    </w:p>
    <w:p w14:paraId="4E890CAD" w14:textId="77777777" w:rsidR="00452DB5" w:rsidRPr="004F3578" w:rsidRDefault="00452DB5" w:rsidP="004F3578">
      <w:pPr>
        <w:tabs>
          <w:tab w:val="num" w:pos="644"/>
        </w:tabs>
        <w:spacing w:after="120"/>
        <w:rPr>
          <w:rFonts w:ascii="Times New Roman" w:eastAsia="Times New Roman" w:hAnsi="Times New Roman" w:cs="Times New Roman"/>
          <w:sz w:val="24"/>
          <w:szCs w:val="24"/>
          <w:lang w:eastAsia="pl-PL"/>
        </w:rPr>
      </w:pPr>
    </w:p>
    <w:p w14:paraId="7AB82468" w14:textId="77777777" w:rsidR="00090E7A" w:rsidRDefault="00AB36ED" w:rsidP="00AB36ED">
      <w:pPr>
        <w:pStyle w:val="Akapitzlist"/>
        <w:tabs>
          <w:tab w:val="num" w:pos="644"/>
        </w:tabs>
        <w:spacing w:after="120"/>
        <w:ind w:left="646"/>
        <w:jc w:val="both"/>
        <w:rPr>
          <w:rFonts w:ascii="Times New Roman" w:eastAsia="Times New Roman" w:hAnsi="Times New Roman" w:cs="Times New Roman"/>
          <w:i/>
          <w:sz w:val="24"/>
          <w:szCs w:val="24"/>
          <w:lang w:eastAsia="pl-PL"/>
        </w:rPr>
      </w:pPr>
      <w:r w:rsidRPr="00AB36ED">
        <w:rPr>
          <w:rFonts w:ascii="Times New Roman" w:eastAsia="Times New Roman" w:hAnsi="Times New Roman" w:cs="Times New Roman"/>
          <w:i/>
          <w:sz w:val="24"/>
          <w:szCs w:val="24"/>
          <w:lang w:eastAsia="pl-PL"/>
        </w:rPr>
        <w:t>(</w:t>
      </w:r>
      <w:r w:rsidR="00F466A3" w:rsidRPr="00AB36ED">
        <w:rPr>
          <w:rFonts w:ascii="Times New Roman" w:eastAsia="Times New Roman" w:hAnsi="Times New Roman" w:cs="Times New Roman"/>
          <w:i/>
          <w:sz w:val="24"/>
          <w:szCs w:val="24"/>
          <w:lang w:eastAsia="pl-PL"/>
        </w:rPr>
        <w:t>Do przestrzeni tej nie wlicza się pomieszczeń kuchni, ciągów komunikacji wewnętrznej, pomieszczeń porządkowych, magazynowych, higieniczno-sanitarnych</w:t>
      </w:r>
      <w:r w:rsidR="00C021D9" w:rsidRPr="00AB36ED">
        <w:rPr>
          <w:rFonts w:ascii="Times New Roman" w:eastAsia="Times New Roman" w:hAnsi="Times New Roman" w:cs="Times New Roman"/>
          <w:i/>
          <w:sz w:val="24"/>
          <w:szCs w:val="24"/>
          <w:lang w:eastAsia="pl-PL"/>
        </w:rPr>
        <w:t>.</w:t>
      </w:r>
      <w:r w:rsidRPr="00AB36ED">
        <w:rPr>
          <w:rFonts w:ascii="Times New Roman" w:eastAsia="Times New Roman" w:hAnsi="Times New Roman" w:cs="Times New Roman"/>
          <w:i/>
          <w:sz w:val="24"/>
          <w:szCs w:val="24"/>
          <w:lang w:eastAsia="pl-PL"/>
        </w:rPr>
        <w:t xml:space="preserve"> Nie należy sumować powierzchni sal dla dzieci i przeliczać na limit miejsc. Powierzchnię każdej </w:t>
      </w:r>
      <w:r>
        <w:rPr>
          <w:rFonts w:ascii="Times New Roman" w:eastAsia="Times New Roman" w:hAnsi="Times New Roman" w:cs="Times New Roman"/>
          <w:i/>
          <w:sz w:val="24"/>
          <w:szCs w:val="24"/>
          <w:lang w:eastAsia="pl-PL"/>
        </w:rPr>
        <w:t>s</w:t>
      </w:r>
      <w:r w:rsidRPr="00AB36ED">
        <w:rPr>
          <w:rFonts w:ascii="Times New Roman" w:eastAsia="Times New Roman" w:hAnsi="Times New Roman" w:cs="Times New Roman"/>
          <w:i/>
          <w:sz w:val="24"/>
          <w:szCs w:val="24"/>
          <w:lang w:eastAsia="pl-PL"/>
        </w:rPr>
        <w:t>ali wylicza się z uwzględnieniem mebli oraz innych sprzętów             w niej się znajdującyc</w:t>
      </w:r>
      <w:r>
        <w:rPr>
          <w:rFonts w:ascii="Times New Roman" w:eastAsia="Times New Roman" w:hAnsi="Times New Roman" w:cs="Times New Roman"/>
          <w:i/>
          <w:sz w:val="24"/>
          <w:szCs w:val="24"/>
          <w:lang w:eastAsia="pl-PL"/>
        </w:rPr>
        <w:t>h</w:t>
      </w:r>
      <w:r w:rsidR="007A35B6">
        <w:rPr>
          <w:rFonts w:ascii="Times New Roman" w:eastAsia="Times New Roman" w:hAnsi="Times New Roman" w:cs="Times New Roman"/>
          <w:i/>
          <w:sz w:val="24"/>
          <w:szCs w:val="24"/>
          <w:lang w:eastAsia="pl-PL"/>
        </w:rPr>
        <w:t>).</w:t>
      </w:r>
    </w:p>
    <w:p w14:paraId="0559A8A4" w14:textId="77777777" w:rsidR="00B653BF" w:rsidRDefault="00B653BF" w:rsidP="00AB36ED">
      <w:pPr>
        <w:pStyle w:val="Akapitzlist"/>
        <w:tabs>
          <w:tab w:val="num" w:pos="644"/>
        </w:tabs>
        <w:spacing w:after="120"/>
        <w:ind w:left="646"/>
        <w:jc w:val="both"/>
        <w:rPr>
          <w:rFonts w:ascii="Times New Roman" w:eastAsia="Times New Roman" w:hAnsi="Times New Roman" w:cs="Times New Roman"/>
          <w:i/>
          <w:sz w:val="24"/>
          <w:szCs w:val="24"/>
          <w:lang w:eastAsia="pl-PL"/>
        </w:rPr>
      </w:pPr>
    </w:p>
    <w:p w14:paraId="5BA73C9F" w14:textId="77777777" w:rsidR="00B653BF" w:rsidRDefault="00B653BF" w:rsidP="00AB36ED">
      <w:pPr>
        <w:pStyle w:val="Akapitzlist"/>
        <w:tabs>
          <w:tab w:val="num" w:pos="644"/>
        </w:tabs>
        <w:spacing w:after="120"/>
        <w:ind w:left="646"/>
        <w:jc w:val="both"/>
        <w:rPr>
          <w:rFonts w:ascii="Times New Roman" w:eastAsia="Times New Roman" w:hAnsi="Times New Roman" w:cs="Times New Roman"/>
          <w:i/>
          <w:sz w:val="24"/>
          <w:szCs w:val="24"/>
          <w:lang w:eastAsia="pl-PL"/>
        </w:rPr>
      </w:pPr>
    </w:p>
    <w:p w14:paraId="39CD7D93" w14:textId="77777777" w:rsidR="00B653BF" w:rsidRDefault="00B653BF" w:rsidP="00AB36ED">
      <w:pPr>
        <w:pStyle w:val="Akapitzlist"/>
        <w:tabs>
          <w:tab w:val="num" w:pos="644"/>
        </w:tabs>
        <w:spacing w:after="120"/>
        <w:ind w:left="646"/>
        <w:jc w:val="both"/>
        <w:rPr>
          <w:rFonts w:ascii="Times New Roman" w:eastAsia="Times New Roman" w:hAnsi="Times New Roman" w:cs="Times New Roman"/>
          <w:i/>
          <w:sz w:val="24"/>
          <w:szCs w:val="24"/>
          <w:lang w:eastAsia="pl-PL"/>
        </w:rPr>
      </w:pPr>
    </w:p>
    <w:p w14:paraId="1B5733C4" w14:textId="77777777" w:rsidR="00B653BF" w:rsidRDefault="00B653BF" w:rsidP="00AB36ED">
      <w:pPr>
        <w:pStyle w:val="Akapitzlist"/>
        <w:tabs>
          <w:tab w:val="num" w:pos="644"/>
        </w:tabs>
        <w:spacing w:after="120"/>
        <w:ind w:left="646"/>
        <w:jc w:val="both"/>
        <w:rPr>
          <w:rFonts w:ascii="Times New Roman" w:eastAsia="Times New Roman" w:hAnsi="Times New Roman" w:cs="Times New Roman"/>
          <w:sz w:val="24"/>
          <w:szCs w:val="24"/>
          <w:lang w:eastAsia="pl-PL"/>
        </w:rPr>
      </w:pPr>
    </w:p>
    <w:p w14:paraId="7B69A4FD" w14:textId="77777777" w:rsidR="00F466A3" w:rsidRPr="00F466A3" w:rsidRDefault="00F466A3" w:rsidP="007D03B9">
      <w:pPr>
        <w:pStyle w:val="Akapitzlist"/>
        <w:spacing w:before="100" w:beforeAutospacing="1" w:after="100" w:afterAutospacing="1" w:line="240" w:lineRule="auto"/>
        <w:ind w:left="709"/>
        <w:rPr>
          <w:rFonts w:ascii="Times New Roman" w:eastAsia="Times New Roman" w:hAnsi="Times New Roman" w:cs="Times New Roman"/>
          <w:sz w:val="24"/>
          <w:szCs w:val="24"/>
          <w:lang w:eastAsia="pl-PL"/>
        </w:rPr>
      </w:pPr>
    </w:p>
    <w:p w14:paraId="1EEB865B" w14:textId="77777777" w:rsidR="007C2323" w:rsidRDefault="007C2323" w:rsidP="007C2323">
      <w:pPr>
        <w:spacing w:before="100" w:beforeAutospacing="1" w:after="100" w:afterAutospacing="1"/>
        <w:jc w:val="both"/>
        <w:rPr>
          <w:rFonts w:ascii="Times New Roman" w:eastAsia="Times New Roman" w:hAnsi="Times New Roman" w:cs="Times New Roman"/>
          <w:sz w:val="24"/>
          <w:szCs w:val="24"/>
          <w:lang w:eastAsia="pl-PL"/>
        </w:rPr>
      </w:pPr>
    </w:p>
    <w:p w14:paraId="4C8E220E" w14:textId="77777777" w:rsidR="007C2323" w:rsidRDefault="007C2323" w:rsidP="007C2323">
      <w:pPr>
        <w:spacing w:before="100" w:beforeAutospacing="1" w:after="100" w:afterAutospacing="1"/>
        <w:jc w:val="both"/>
        <w:rPr>
          <w:rFonts w:ascii="Times New Roman" w:eastAsia="Times New Roman" w:hAnsi="Times New Roman" w:cs="Times New Roman"/>
          <w:sz w:val="24"/>
          <w:szCs w:val="24"/>
          <w:lang w:eastAsia="pl-PL"/>
        </w:rPr>
      </w:pPr>
    </w:p>
    <w:p w14:paraId="03BD5A7E" w14:textId="77777777" w:rsidR="008C14B3" w:rsidRPr="008C14B3" w:rsidRDefault="008C14B3" w:rsidP="00C021D9">
      <w:pPr>
        <w:pStyle w:val="Akapitzlist"/>
        <w:spacing w:after="120"/>
        <w:ind w:left="0"/>
        <w:rPr>
          <w:rFonts w:ascii="Times New Roman" w:eastAsia="Times New Roman" w:hAnsi="Times New Roman" w:cs="Times New Roman"/>
          <w:sz w:val="24"/>
          <w:szCs w:val="24"/>
          <w:lang w:eastAsia="pl-PL"/>
        </w:rPr>
      </w:pPr>
    </w:p>
    <w:p w14:paraId="12453A5D" w14:textId="77777777" w:rsidR="00C872D0" w:rsidRDefault="00AA6ACA" w:rsidP="00BE6D3C">
      <w:pPr>
        <w:pStyle w:val="Akapitzlist"/>
        <w:numPr>
          <w:ilvl w:val="0"/>
          <w:numId w:val="11"/>
        </w:numPr>
        <w:spacing w:after="120"/>
        <w:ind w:left="646"/>
        <w:jc w:val="center"/>
        <w:rPr>
          <w:rFonts w:ascii="Times New Roman" w:eastAsia="Times New Roman" w:hAnsi="Times New Roman" w:cs="Times New Roman"/>
          <w:sz w:val="24"/>
          <w:szCs w:val="24"/>
          <w:lang w:eastAsia="pl-PL"/>
        </w:rPr>
      </w:pPr>
      <w:r w:rsidRPr="006A17D8">
        <w:rPr>
          <w:rFonts w:ascii="Times New Roman" w:eastAsia="Times New Roman" w:hAnsi="Times New Roman" w:cs="Times New Roman"/>
          <w:sz w:val="24"/>
          <w:szCs w:val="24"/>
          <w:lang w:eastAsia="pl-PL"/>
        </w:rPr>
        <w:t>Organiz</w:t>
      </w:r>
      <w:r w:rsidR="0030792A">
        <w:rPr>
          <w:rFonts w:ascii="Times New Roman" w:eastAsia="Times New Roman" w:hAnsi="Times New Roman" w:cs="Times New Roman"/>
          <w:sz w:val="24"/>
          <w:szCs w:val="24"/>
          <w:lang w:eastAsia="pl-PL"/>
        </w:rPr>
        <w:t>acja opieki w Przedszkolu nr 165</w:t>
      </w:r>
    </w:p>
    <w:p w14:paraId="04DCCA2B" w14:textId="77777777" w:rsidR="00B653BF" w:rsidRDefault="00B653BF" w:rsidP="00B653BF">
      <w:pPr>
        <w:pStyle w:val="Akapitzlist"/>
        <w:spacing w:after="120"/>
        <w:ind w:left="646"/>
        <w:rPr>
          <w:rFonts w:ascii="Times New Roman" w:eastAsia="Times New Roman" w:hAnsi="Times New Roman" w:cs="Times New Roman"/>
          <w:sz w:val="24"/>
          <w:szCs w:val="24"/>
          <w:lang w:eastAsia="pl-PL"/>
        </w:rPr>
      </w:pPr>
    </w:p>
    <w:p w14:paraId="254498EF" w14:textId="77777777" w:rsidR="00B653BF" w:rsidRDefault="00B653BF" w:rsidP="00B653BF">
      <w:pPr>
        <w:pStyle w:val="Akapitzlist"/>
        <w:spacing w:after="120"/>
        <w:ind w:left="646"/>
        <w:rPr>
          <w:rFonts w:ascii="Times New Roman" w:eastAsia="Times New Roman" w:hAnsi="Times New Roman" w:cs="Times New Roman"/>
          <w:sz w:val="24"/>
          <w:szCs w:val="24"/>
          <w:lang w:eastAsia="pl-PL"/>
        </w:rPr>
      </w:pPr>
    </w:p>
    <w:p w14:paraId="53ABBCF9" w14:textId="77777777" w:rsidR="007C2323" w:rsidRDefault="007C2323" w:rsidP="007C2323">
      <w:pPr>
        <w:pStyle w:val="Akapitzlist"/>
        <w:spacing w:after="120"/>
        <w:ind w:left="646"/>
        <w:rPr>
          <w:rFonts w:ascii="Times New Roman" w:eastAsia="Times New Roman" w:hAnsi="Times New Roman" w:cs="Times New Roman"/>
          <w:sz w:val="24"/>
          <w:szCs w:val="24"/>
          <w:lang w:eastAsia="pl-PL"/>
        </w:rPr>
      </w:pPr>
    </w:p>
    <w:p w14:paraId="7E7D867A" w14:textId="77777777" w:rsidR="00F331EC" w:rsidRPr="006A17D8" w:rsidRDefault="00F331EC" w:rsidP="00F331EC">
      <w:pPr>
        <w:pStyle w:val="Akapitzlist"/>
        <w:spacing w:after="120"/>
        <w:ind w:left="646"/>
        <w:rPr>
          <w:rFonts w:ascii="Times New Roman" w:eastAsia="Times New Roman" w:hAnsi="Times New Roman" w:cs="Times New Roman"/>
          <w:sz w:val="24"/>
          <w:szCs w:val="24"/>
          <w:lang w:eastAsia="pl-PL"/>
        </w:rPr>
      </w:pPr>
    </w:p>
    <w:p w14:paraId="309CF759" w14:textId="77777777" w:rsidR="00D641CE" w:rsidRDefault="00D641CE" w:rsidP="00DB0A3A">
      <w:pPr>
        <w:pStyle w:val="Akapitzlist"/>
        <w:numPr>
          <w:ilvl w:val="0"/>
          <w:numId w:val="10"/>
        </w:numPr>
        <w:spacing w:after="120"/>
        <w:ind w:left="646"/>
        <w:jc w:val="both"/>
        <w:rPr>
          <w:rFonts w:ascii="Times New Roman" w:eastAsia="Times New Roman" w:hAnsi="Times New Roman" w:cs="Times New Roman"/>
          <w:sz w:val="24"/>
          <w:szCs w:val="24"/>
          <w:lang w:eastAsia="pl-PL"/>
        </w:rPr>
      </w:pPr>
      <w:r w:rsidRPr="004329C9">
        <w:rPr>
          <w:rFonts w:ascii="Times New Roman" w:eastAsia="Times New Roman" w:hAnsi="Times New Roman" w:cs="Times New Roman"/>
          <w:sz w:val="24"/>
          <w:szCs w:val="24"/>
          <w:lang w:eastAsia="pl-PL"/>
        </w:rPr>
        <w:t>Do placówki może uczęszczać wyłącznie dziecko zdrowe</w:t>
      </w:r>
      <w:r w:rsidR="006A17D8">
        <w:rPr>
          <w:rFonts w:ascii="Times New Roman" w:eastAsia="Times New Roman" w:hAnsi="Times New Roman" w:cs="Times New Roman"/>
          <w:sz w:val="24"/>
          <w:szCs w:val="24"/>
          <w:lang w:eastAsia="pl-PL"/>
        </w:rPr>
        <w:t xml:space="preserve"> </w:t>
      </w:r>
      <w:r w:rsidR="00FD2D4C">
        <w:rPr>
          <w:rFonts w:ascii="Times New Roman" w:eastAsia="Times New Roman" w:hAnsi="Times New Roman" w:cs="Times New Roman"/>
          <w:sz w:val="24"/>
          <w:szCs w:val="24"/>
          <w:lang w:eastAsia="pl-PL"/>
        </w:rPr>
        <w:t xml:space="preserve"> bez objawów chorob</w:t>
      </w:r>
      <w:r w:rsidR="002B2D21">
        <w:rPr>
          <w:rFonts w:ascii="Times New Roman" w:eastAsia="Times New Roman" w:hAnsi="Times New Roman" w:cs="Times New Roman"/>
          <w:sz w:val="24"/>
          <w:szCs w:val="24"/>
          <w:lang w:eastAsia="pl-PL"/>
        </w:rPr>
        <w:t>owych sugerujących chorobę zakaź</w:t>
      </w:r>
      <w:r w:rsidR="00FD2D4C">
        <w:rPr>
          <w:rFonts w:ascii="Times New Roman" w:eastAsia="Times New Roman" w:hAnsi="Times New Roman" w:cs="Times New Roman"/>
          <w:sz w:val="24"/>
          <w:szCs w:val="24"/>
          <w:lang w:eastAsia="pl-PL"/>
        </w:rPr>
        <w:t>ną.</w:t>
      </w:r>
      <w:r w:rsidR="00BE6D3C">
        <w:rPr>
          <w:rFonts w:ascii="Times New Roman" w:eastAsia="Times New Roman" w:hAnsi="Times New Roman" w:cs="Times New Roman"/>
          <w:sz w:val="24"/>
          <w:szCs w:val="24"/>
          <w:lang w:eastAsia="pl-PL"/>
        </w:rPr>
        <w:t xml:space="preserve"> </w:t>
      </w:r>
    </w:p>
    <w:p w14:paraId="10C9E315" w14:textId="77777777" w:rsidR="00F331EC" w:rsidRPr="004329C9" w:rsidRDefault="00F331EC" w:rsidP="00DB0A3A">
      <w:pPr>
        <w:pStyle w:val="Akapitzlist"/>
        <w:numPr>
          <w:ilvl w:val="0"/>
          <w:numId w:val="10"/>
        </w:numPr>
        <w:spacing w:after="120"/>
        <w:ind w:left="64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w domu przebywa osoba na kwarantannie lub izolacji w warunkach domowych nie wolno przyprowadzać dziecka do przedszkola.</w:t>
      </w:r>
    </w:p>
    <w:p w14:paraId="2C1956A0" w14:textId="77777777" w:rsidR="00134534" w:rsidRPr="006A17D8" w:rsidRDefault="00134534" w:rsidP="00DB0A3A">
      <w:pPr>
        <w:pStyle w:val="Akapitzlist"/>
        <w:numPr>
          <w:ilvl w:val="0"/>
          <w:numId w:val="10"/>
        </w:numPr>
        <w:spacing w:after="120"/>
        <w:ind w:left="646"/>
        <w:jc w:val="both"/>
        <w:rPr>
          <w:rFonts w:ascii="Times New Roman" w:eastAsia="Times New Roman" w:hAnsi="Times New Roman" w:cs="Times New Roman"/>
          <w:sz w:val="24"/>
          <w:szCs w:val="24"/>
          <w:lang w:eastAsia="pl-PL"/>
        </w:rPr>
      </w:pPr>
      <w:r w:rsidRPr="006A17D8">
        <w:rPr>
          <w:rFonts w:ascii="Times New Roman" w:eastAsia="Times New Roman" w:hAnsi="Times New Roman" w:cs="Times New Roman"/>
          <w:sz w:val="24"/>
          <w:szCs w:val="24"/>
          <w:lang w:eastAsia="pl-PL"/>
        </w:rPr>
        <w:t>Każda osoba dorosła wchodząca do budynku przedszkola powinna skorzystać z płynu dezynfekującego znajdującego się przy wejściu.</w:t>
      </w:r>
    </w:p>
    <w:p w14:paraId="631D023A" w14:textId="77777777" w:rsidR="001B5557" w:rsidRDefault="005515F1" w:rsidP="00DB0A3A">
      <w:pPr>
        <w:numPr>
          <w:ilvl w:val="0"/>
          <w:numId w:val="10"/>
        </w:numPr>
        <w:spacing w:after="120"/>
        <w:ind w:left="64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Jedna grupa dzieci powinna przebywać w wyznaczonej i stałej sali. Do grupy przyporz</w:t>
      </w:r>
      <w:r w:rsidR="002B2D21">
        <w:rPr>
          <w:rFonts w:ascii="Times New Roman" w:eastAsia="Times New Roman" w:hAnsi="Times New Roman" w:cs="Times New Roman"/>
          <w:sz w:val="24"/>
          <w:szCs w:val="24"/>
          <w:lang w:eastAsia="pl-PL"/>
        </w:rPr>
        <w:t>ądkowani są ci sami opiekunowie.</w:t>
      </w:r>
    </w:p>
    <w:p w14:paraId="6AEB5D8F" w14:textId="77777777" w:rsidR="002B2D21" w:rsidRDefault="002B2D21" w:rsidP="00DB0A3A">
      <w:pPr>
        <w:numPr>
          <w:ilvl w:val="0"/>
          <w:numId w:val="10"/>
        </w:numPr>
        <w:spacing w:after="120"/>
        <w:ind w:left="64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Opiekunowie powinni zachować między sobą dystans społeczny minimum 1,5 metra</w:t>
      </w:r>
    </w:p>
    <w:p w14:paraId="627125C4" w14:textId="77777777" w:rsidR="00BE6D3C" w:rsidRPr="00BE6D3C" w:rsidRDefault="00BE6D3C" w:rsidP="00DB0A3A">
      <w:pPr>
        <w:numPr>
          <w:ilvl w:val="0"/>
          <w:numId w:val="10"/>
        </w:numPr>
        <w:spacing w:after="120"/>
        <w:ind w:left="64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Poszczególne g</w:t>
      </w:r>
      <w:r w:rsidRPr="00BA5466">
        <w:rPr>
          <w:rFonts w:ascii="Times New Roman" w:eastAsia="Times New Roman" w:hAnsi="Times New Roman" w:cs="Times New Roman"/>
          <w:sz w:val="24"/>
          <w:szCs w:val="24"/>
          <w:lang w:eastAsia="pl-PL"/>
        </w:rPr>
        <w:t>rupy prze</w:t>
      </w:r>
      <w:r>
        <w:rPr>
          <w:rFonts w:ascii="Times New Roman" w:eastAsia="Times New Roman" w:hAnsi="Times New Roman" w:cs="Times New Roman"/>
          <w:sz w:val="24"/>
          <w:szCs w:val="24"/>
          <w:lang w:eastAsia="pl-PL"/>
        </w:rPr>
        <w:t>dszkolne</w:t>
      </w:r>
      <w:r w:rsidR="002B2D21">
        <w:rPr>
          <w:rFonts w:ascii="Times New Roman" w:eastAsia="Times New Roman" w:hAnsi="Times New Roman" w:cs="Times New Roman"/>
          <w:sz w:val="24"/>
          <w:szCs w:val="24"/>
          <w:lang w:eastAsia="pl-PL"/>
        </w:rPr>
        <w:t xml:space="preserve"> nie powinny stykać się ze sobą – sale, ciągi komunikacyjne, pobyt w ogrodzie.</w:t>
      </w:r>
    </w:p>
    <w:p w14:paraId="29C2C2EC" w14:textId="77777777" w:rsidR="00612FE7" w:rsidRDefault="00612FE7" w:rsidP="00DB0A3A">
      <w:pPr>
        <w:numPr>
          <w:ilvl w:val="0"/>
          <w:numId w:val="10"/>
        </w:numPr>
        <w:spacing w:after="120"/>
        <w:ind w:left="64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Należy dopilnować, by dzieci regularnie, z dużą częstotliwością </w:t>
      </w:r>
      <w:r w:rsidR="00685A09">
        <w:rPr>
          <w:rFonts w:ascii="Times New Roman" w:eastAsia="Times New Roman" w:hAnsi="Times New Roman" w:cs="Times New Roman"/>
          <w:sz w:val="24"/>
          <w:szCs w:val="24"/>
          <w:lang w:eastAsia="pl-PL"/>
        </w:rPr>
        <w:t>myły ręce wodą</w:t>
      </w:r>
      <w:r>
        <w:rPr>
          <w:rFonts w:ascii="Times New Roman" w:eastAsia="Times New Roman" w:hAnsi="Times New Roman" w:cs="Times New Roman"/>
          <w:sz w:val="24"/>
          <w:szCs w:val="24"/>
          <w:lang w:eastAsia="pl-PL"/>
        </w:rPr>
        <w:t xml:space="preserve"> </w:t>
      </w:r>
      <w:r w:rsidR="00BE6D3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z mydłem (szczególnie po przyjściu do przedszkola, przed jedzeniem, po powrocie </w:t>
      </w:r>
      <w:r w:rsidR="00BE6D3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 placu zabaw, po skorzystaniu z toalety).</w:t>
      </w:r>
    </w:p>
    <w:p w14:paraId="2FBC8EBC" w14:textId="77777777" w:rsidR="00B3364C" w:rsidRPr="00B3364C" w:rsidRDefault="00B3364C" w:rsidP="00DB0A3A">
      <w:pPr>
        <w:numPr>
          <w:ilvl w:val="0"/>
          <w:numId w:val="10"/>
        </w:numPr>
        <w:spacing w:after="120"/>
        <w:ind w:left="646"/>
        <w:jc w:val="both"/>
        <w:rPr>
          <w:rFonts w:ascii="Times New Roman" w:eastAsia="Times New Roman" w:hAnsi="Times New Roman" w:cs="Times New Roman"/>
          <w:sz w:val="24"/>
          <w:szCs w:val="24"/>
          <w:lang w:eastAsia="pl-PL"/>
        </w:rPr>
      </w:pPr>
      <w:r w:rsidRPr="00BA5466">
        <w:rPr>
          <w:rFonts w:ascii="Times New Roman" w:eastAsia="Times New Roman" w:hAnsi="Times New Roman" w:cs="Times New Roman"/>
          <w:sz w:val="24"/>
          <w:szCs w:val="24"/>
          <w:lang w:eastAsia="pl-PL"/>
        </w:rPr>
        <w:t xml:space="preserve">Należy </w:t>
      </w:r>
      <w:r>
        <w:rPr>
          <w:rFonts w:ascii="Times New Roman" w:eastAsia="Times New Roman" w:hAnsi="Times New Roman" w:cs="Times New Roman"/>
          <w:sz w:val="24"/>
          <w:szCs w:val="24"/>
          <w:lang w:eastAsia="pl-PL"/>
        </w:rPr>
        <w:t>wietrzyć sale</w:t>
      </w:r>
      <w:r w:rsidR="00FD2D4C">
        <w:rPr>
          <w:rFonts w:ascii="Times New Roman" w:eastAsia="Times New Roman" w:hAnsi="Times New Roman" w:cs="Times New Roman"/>
          <w:sz w:val="24"/>
          <w:szCs w:val="24"/>
          <w:lang w:eastAsia="pl-PL"/>
        </w:rPr>
        <w:t xml:space="preserve"> co godzinę , w razie potrzeby także w czasie zajęć .</w:t>
      </w:r>
    </w:p>
    <w:p w14:paraId="6FBC8235" w14:textId="77777777" w:rsidR="006720A4" w:rsidRDefault="00FA0912" w:rsidP="00DB0A3A">
      <w:pPr>
        <w:numPr>
          <w:ilvl w:val="0"/>
          <w:numId w:val="10"/>
        </w:numPr>
        <w:spacing w:after="120"/>
        <w:ind w:left="64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sali przedszkolnej </w:t>
      </w:r>
      <w:r w:rsidR="006720A4">
        <w:rPr>
          <w:rFonts w:ascii="Times New Roman" w:eastAsia="Times New Roman" w:hAnsi="Times New Roman" w:cs="Times New Roman"/>
          <w:sz w:val="24"/>
          <w:szCs w:val="24"/>
          <w:lang w:eastAsia="pl-PL"/>
        </w:rPr>
        <w:t xml:space="preserve">powinny </w:t>
      </w:r>
      <w:r>
        <w:rPr>
          <w:rFonts w:ascii="Times New Roman" w:eastAsia="Times New Roman" w:hAnsi="Times New Roman" w:cs="Times New Roman"/>
          <w:sz w:val="24"/>
          <w:szCs w:val="24"/>
          <w:lang w:eastAsia="pl-PL"/>
        </w:rPr>
        <w:t xml:space="preserve"> znajdować się </w:t>
      </w:r>
      <w:r w:rsidR="00685A09">
        <w:rPr>
          <w:rFonts w:ascii="Times New Roman" w:eastAsia="Times New Roman" w:hAnsi="Times New Roman" w:cs="Times New Roman"/>
          <w:sz w:val="24"/>
          <w:szCs w:val="24"/>
          <w:lang w:eastAsia="pl-PL"/>
        </w:rPr>
        <w:t xml:space="preserve">tylko </w:t>
      </w:r>
      <w:r>
        <w:rPr>
          <w:rFonts w:ascii="Times New Roman" w:eastAsia="Times New Roman" w:hAnsi="Times New Roman" w:cs="Times New Roman"/>
          <w:sz w:val="24"/>
          <w:szCs w:val="24"/>
          <w:lang w:eastAsia="pl-PL"/>
        </w:rPr>
        <w:t>przedmioty</w:t>
      </w:r>
      <w:r w:rsidR="00F466A3">
        <w:rPr>
          <w:rFonts w:ascii="Times New Roman" w:eastAsia="Times New Roman" w:hAnsi="Times New Roman" w:cs="Times New Roman"/>
          <w:sz w:val="24"/>
          <w:szCs w:val="24"/>
          <w:lang w:eastAsia="pl-PL"/>
        </w:rPr>
        <w:t xml:space="preserve"> i sprzęty</w:t>
      </w:r>
      <w:r>
        <w:rPr>
          <w:rFonts w:ascii="Times New Roman" w:eastAsia="Times New Roman" w:hAnsi="Times New Roman" w:cs="Times New Roman"/>
          <w:sz w:val="24"/>
          <w:szCs w:val="24"/>
          <w:lang w:eastAsia="pl-PL"/>
        </w:rPr>
        <w:t xml:space="preserve">, które można </w:t>
      </w:r>
      <w:r w:rsidR="006720A4">
        <w:rPr>
          <w:rFonts w:ascii="Times New Roman" w:eastAsia="Times New Roman" w:hAnsi="Times New Roman" w:cs="Times New Roman"/>
          <w:sz w:val="24"/>
          <w:szCs w:val="24"/>
          <w:lang w:eastAsia="pl-PL"/>
        </w:rPr>
        <w:t>uprać/</w:t>
      </w:r>
      <w:r w:rsidR="00FD2D4C">
        <w:rPr>
          <w:rFonts w:ascii="Times New Roman" w:eastAsia="Times New Roman" w:hAnsi="Times New Roman" w:cs="Times New Roman"/>
          <w:sz w:val="24"/>
          <w:szCs w:val="24"/>
          <w:lang w:eastAsia="pl-PL"/>
        </w:rPr>
        <w:t>zdezynfekować- należy usunąć z niej np. pluszowe zabawki</w:t>
      </w:r>
    </w:p>
    <w:p w14:paraId="2DDC2923" w14:textId="77777777" w:rsidR="00FD2D4C" w:rsidRDefault="00FD2D4C" w:rsidP="00DB0A3A">
      <w:pPr>
        <w:numPr>
          <w:ilvl w:val="0"/>
          <w:numId w:val="10"/>
        </w:numPr>
        <w:spacing w:after="120"/>
        <w:ind w:left="64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Dziecko nie powinno zabierać z sobą do placówki  niepotrzebnych przedmiotów, zabawek</w:t>
      </w:r>
    </w:p>
    <w:p w14:paraId="7222DD2F" w14:textId="77777777" w:rsidR="00F466A3" w:rsidRPr="00B3364C" w:rsidRDefault="00F466A3" w:rsidP="00DB0A3A">
      <w:pPr>
        <w:numPr>
          <w:ilvl w:val="0"/>
          <w:numId w:val="10"/>
        </w:numPr>
        <w:spacing w:after="120"/>
        <w:ind w:left="64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Podczas relaksu/odpoczynku </w:t>
      </w:r>
      <w:r w:rsidR="00801169">
        <w:rPr>
          <w:rFonts w:ascii="Times New Roman" w:eastAsia="Times New Roman" w:hAnsi="Times New Roman" w:cs="Times New Roman"/>
          <w:sz w:val="24"/>
          <w:szCs w:val="24"/>
          <w:lang w:eastAsia="pl-PL"/>
        </w:rPr>
        <w:t>poobiedniego w grupach</w:t>
      </w:r>
      <w:r>
        <w:rPr>
          <w:rFonts w:ascii="Times New Roman" w:eastAsia="Times New Roman" w:hAnsi="Times New Roman" w:cs="Times New Roman"/>
          <w:sz w:val="24"/>
          <w:szCs w:val="24"/>
          <w:lang w:eastAsia="pl-PL"/>
        </w:rPr>
        <w:t xml:space="preserve"> zwiększona zostaje przestrzeń między leżakami,</w:t>
      </w:r>
      <w:r w:rsidR="007A35B6">
        <w:rPr>
          <w:rFonts w:ascii="Times New Roman" w:eastAsia="Times New Roman" w:hAnsi="Times New Roman" w:cs="Times New Roman"/>
          <w:sz w:val="24"/>
          <w:szCs w:val="24"/>
          <w:lang w:eastAsia="pl-PL"/>
        </w:rPr>
        <w:t xml:space="preserve"> które</w:t>
      </w:r>
      <w:r>
        <w:rPr>
          <w:rFonts w:ascii="Times New Roman" w:eastAsia="Times New Roman" w:hAnsi="Times New Roman" w:cs="Times New Roman"/>
          <w:sz w:val="24"/>
          <w:szCs w:val="24"/>
          <w:lang w:eastAsia="pl-PL"/>
        </w:rPr>
        <w:t xml:space="preserve"> są dezynfekowane</w:t>
      </w:r>
      <w:r w:rsidR="00C021D9">
        <w:rPr>
          <w:rFonts w:ascii="Times New Roman" w:eastAsia="Times New Roman" w:hAnsi="Times New Roman" w:cs="Times New Roman"/>
          <w:sz w:val="24"/>
          <w:szCs w:val="24"/>
          <w:lang w:eastAsia="pl-PL"/>
        </w:rPr>
        <w:t xml:space="preserve"> codzie</w:t>
      </w:r>
      <w:r w:rsidR="00801169">
        <w:rPr>
          <w:rFonts w:ascii="Times New Roman" w:eastAsia="Times New Roman" w:hAnsi="Times New Roman" w:cs="Times New Roman"/>
          <w:sz w:val="24"/>
          <w:szCs w:val="24"/>
          <w:lang w:eastAsia="pl-PL"/>
        </w:rPr>
        <w:t>nnie.</w:t>
      </w:r>
    </w:p>
    <w:p w14:paraId="3E8C3A21" w14:textId="77777777" w:rsidR="006720A4" w:rsidRPr="002541AC" w:rsidRDefault="00FA0912" w:rsidP="00DB0A3A">
      <w:pPr>
        <w:numPr>
          <w:ilvl w:val="0"/>
          <w:numId w:val="10"/>
        </w:numPr>
        <w:spacing w:after="120"/>
        <w:ind w:left="646"/>
        <w:jc w:val="both"/>
        <w:rPr>
          <w:rFonts w:ascii="Times New Roman" w:eastAsia="Times New Roman" w:hAnsi="Times New Roman" w:cs="Times New Roman"/>
          <w:sz w:val="24"/>
          <w:szCs w:val="24"/>
          <w:lang w:eastAsia="pl-PL"/>
        </w:rPr>
      </w:pPr>
      <w:r w:rsidRPr="002541AC">
        <w:rPr>
          <w:rFonts w:ascii="Times New Roman" w:hAnsi="Times New Roman" w:cs="Times New Roman"/>
          <w:sz w:val="24"/>
          <w:szCs w:val="24"/>
        </w:rPr>
        <w:t xml:space="preserve">Dzieci, pod nadzorem nauczycieli, </w:t>
      </w:r>
      <w:r w:rsidRPr="002541AC">
        <w:rPr>
          <w:rFonts w:ascii="Times New Roman" w:hAnsi="Times New Roman" w:cs="Times New Roman"/>
          <w:bCs/>
          <w:sz w:val="24"/>
          <w:szCs w:val="24"/>
        </w:rPr>
        <w:t>mogą korzystać z istnieją</w:t>
      </w:r>
      <w:r w:rsidR="006720A4" w:rsidRPr="002541AC">
        <w:rPr>
          <w:rFonts w:ascii="Times New Roman" w:hAnsi="Times New Roman" w:cs="Times New Roman"/>
          <w:bCs/>
          <w:sz w:val="24"/>
          <w:szCs w:val="24"/>
        </w:rPr>
        <w:t>cego</w:t>
      </w:r>
      <w:r w:rsidRPr="002541AC">
        <w:rPr>
          <w:rFonts w:ascii="Times New Roman" w:hAnsi="Times New Roman" w:cs="Times New Roman"/>
          <w:bCs/>
          <w:sz w:val="24"/>
          <w:szCs w:val="24"/>
        </w:rPr>
        <w:t xml:space="preserve"> na terenie placówki plac</w:t>
      </w:r>
      <w:r w:rsidR="006720A4" w:rsidRPr="002541AC">
        <w:rPr>
          <w:rFonts w:ascii="Times New Roman" w:hAnsi="Times New Roman" w:cs="Times New Roman"/>
          <w:bCs/>
          <w:sz w:val="24"/>
          <w:szCs w:val="24"/>
        </w:rPr>
        <w:t>u zabaw</w:t>
      </w:r>
      <w:r w:rsidR="006720A4" w:rsidRPr="002541AC">
        <w:rPr>
          <w:rFonts w:ascii="Times New Roman" w:eastAsia="Times New Roman" w:hAnsi="Times New Roman" w:cs="Times New Roman"/>
          <w:sz w:val="24"/>
          <w:szCs w:val="24"/>
          <w:lang w:eastAsia="pl-PL"/>
        </w:rPr>
        <w:t xml:space="preserve"> przy zachowaniu możliwie największej odległości i zmianowości grup.</w:t>
      </w:r>
    </w:p>
    <w:p w14:paraId="249EC6C0" w14:textId="77777777" w:rsidR="00FA0912" w:rsidRPr="002541AC" w:rsidRDefault="00C96DC8" w:rsidP="00DB0A3A">
      <w:pPr>
        <w:pStyle w:val="Default"/>
        <w:numPr>
          <w:ilvl w:val="0"/>
          <w:numId w:val="10"/>
        </w:numPr>
        <w:spacing w:after="120" w:line="276" w:lineRule="auto"/>
        <w:ind w:left="646"/>
        <w:jc w:val="both"/>
        <w:rPr>
          <w:rFonts w:ascii="Times New Roman" w:hAnsi="Times New Roman" w:cs="Times New Roman"/>
        </w:rPr>
      </w:pPr>
      <w:r w:rsidRPr="002541AC">
        <w:rPr>
          <w:rFonts w:ascii="Times New Roman" w:hAnsi="Times New Roman" w:cs="Times New Roman"/>
        </w:rPr>
        <w:t xml:space="preserve">Sprzęt na placu zabaw powinien być </w:t>
      </w:r>
      <w:r w:rsidR="00561E60" w:rsidRPr="002541AC">
        <w:rPr>
          <w:rFonts w:ascii="Times New Roman" w:hAnsi="Times New Roman" w:cs="Times New Roman"/>
        </w:rPr>
        <w:t>regularnie</w:t>
      </w:r>
      <w:r w:rsidRPr="002541AC">
        <w:rPr>
          <w:rFonts w:ascii="Times New Roman" w:hAnsi="Times New Roman" w:cs="Times New Roman"/>
        </w:rPr>
        <w:t xml:space="preserve"> dezynfekowany. </w:t>
      </w:r>
    </w:p>
    <w:p w14:paraId="7A3B8784" w14:textId="77777777" w:rsidR="00B3364C" w:rsidRPr="00B3364C" w:rsidRDefault="00C96DC8" w:rsidP="00DB0A3A">
      <w:pPr>
        <w:pStyle w:val="Default"/>
        <w:numPr>
          <w:ilvl w:val="0"/>
          <w:numId w:val="10"/>
        </w:numPr>
        <w:spacing w:after="120" w:line="276" w:lineRule="auto"/>
        <w:ind w:left="646"/>
        <w:jc w:val="both"/>
        <w:rPr>
          <w:rFonts w:ascii="Times New Roman" w:hAnsi="Times New Roman" w:cs="Times New Roman"/>
          <w:sz w:val="23"/>
          <w:szCs w:val="23"/>
        </w:rPr>
      </w:pPr>
      <w:r w:rsidRPr="00BA5466">
        <w:rPr>
          <w:rFonts w:ascii="Times New Roman" w:eastAsia="Times New Roman" w:hAnsi="Times New Roman" w:cs="Times New Roman"/>
          <w:lang w:eastAsia="pl-PL"/>
        </w:rPr>
        <w:t>Personel kuchni nie może stykać się z d</w:t>
      </w:r>
      <w:r>
        <w:rPr>
          <w:rFonts w:ascii="Times New Roman" w:eastAsia="Times New Roman" w:hAnsi="Times New Roman" w:cs="Times New Roman"/>
          <w:lang w:eastAsia="pl-PL"/>
        </w:rPr>
        <w:t>ziećmi i personelem opiekującym</w:t>
      </w:r>
      <w:r w:rsidRPr="00BA5466">
        <w:rPr>
          <w:rFonts w:ascii="Times New Roman" w:eastAsia="Times New Roman" w:hAnsi="Times New Roman" w:cs="Times New Roman"/>
          <w:lang w:eastAsia="pl-PL"/>
        </w:rPr>
        <w:t xml:space="preserve"> się dziećmi</w:t>
      </w:r>
      <w:r>
        <w:rPr>
          <w:rFonts w:ascii="Times New Roman" w:eastAsia="Times New Roman" w:hAnsi="Times New Roman" w:cs="Times New Roman"/>
          <w:lang w:eastAsia="pl-PL"/>
        </w:rPr>
        <w:t>.</w:t>
      </w:r>
    </w:p>
    <w:p w14:paraId="58CAD600" w14:textId="77777777" w:rsidR="00F331EC" w:rsidRDefault="00EF6DBB" w:rsidP="00DB0A3A">
      <w:pPr>
        <w:numPr>
          <w:ilvl w:val="0"/>
          <w:numId w:val="10"/>
        </w:numPr>
        <w:spacing w:after="120"/>
        <w:ind w:left="646"/>
        <w:jc w:val="both"/>
        <w:rPr>
          <w:rFonts w:ascii="Times New Roman" w:eastAsia="Times New Roman" w:hAnsi="Times New Roman" w:cs="Times New Roman"/>
          <w:sz w:val="24"/>
          <w:szCs w:val="24"/>
          <w:lang w:eastAsia="pl-PL"/>
        </w:rPr>
      </w:pPr>
      <w:r w:rsidRPr="00B3364C">
        <w:rPr>
          <w:rFonts w:ascii="Times New Roman" w:eastAsia="Times New Roman" w:hAnsi="Times New Roman" w:cs="Times New Roman"/>
          <w:sz w:val="24"/>
          <w:szCs w:val="24"/>
          <w:lang w:eastAsia="pl-PL"/>
        </w:rPr>
        <w:t>Do pracy w przedszkolu mogą przychodzić jedynie zdrowe osoby, bez jakichkolwiek objawów wskazujących na chorobę zakaźną.</w:t>
      </w:r>
      <w:r w:rsidR="00F331EC" w:rsidRPr="00F331EC">
        <w:rPr>
          <w:rFonts w:ascii="Times New Roman" w:eastAsia="Times New Roman" w:hAnsi="Times New Roman" w:cs="Times New Roman"/>
          <w:sz w:val="24"/>
          <w:szCs w:val="24"/>
          <w:lang w:eastAsia="pl-PL"/>
        </w:rPr>
        <w:t xml:space="preserve"> </w:t>
      </w:r>
    </w:p>
    <w:p w14:paraId="7880B25C" w14:textId="77777777" w:rsidR="00FA0912" w:rsidRDefault="004329C9" w:rsidP="00DB0A3A">
      <w:pPr>
        <w:numPr>
          <w:ilvl w:val="0"/>
          <w:numId w:val="10"/>
        </w:numPr>
        <w:spacing w:after="120"/>
        <w:ind w:left="64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Należy ograniczyć przebywanie</w:t>
      </w:r>
      <w:r w:rsidR="00B3364C">
        <w:rPr>
          <w:rFonts w:ascii="Times New Roman" w:eastAsia="Times New Roman" w:hAnsi="Times New Roman" w:cs="Times New Roman"/>
          <w:sz w:val="24"/>
          <w:szCs w:val="24"/>
          <w:lang w:eastAsia="pl-PL"/>
        </w:rPr>
        <w:t xml:space="preserve"> osób trzecich w placówce do niezbędnego minimum            z zachowaniem wszelkich środków ostrożności (min. osłona ust i nosa, rękawiczki jednorazowe, dezynfekcja rąk, tylko osoby zdrowe).</w:t>
      </w:r>
    </w:p>
    <w:p w14:paraId="7C4776FE" w14:textId="77777777" w:rsidR="00DE2950" w:rsidRDefault="00DE2950" w:rsidP="00DB0A3A">
      <w:pPr>
        <w:numPr>
          <w:ilvl w:val="0"/>
          <w:numId w:val="10"/>
        </w:numPr>
        <w:spacing w:after="120"/>
        <w:ind w:left="64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 tablicy ogłoszeń podane są </w:t>
      </w:r>
      <w:r w:rsidR="006C5BFA">
        <w:rPr>
          <w:rFonts w:ascii="Times New Roman" w:eastAsia="Times New Roman" w:hAnsi="Times New Roman" w:cs="Times New Roman"/>
          <w:sz w:val="24"/>
          <w:szCs w:val="24"/>
          <w:lang w:eastAsia="pl-PL"/>
        </w:rPr>
        <w:t>ważne numery telefonów,</w:t>
      </w:r>
      <w:r w:rsidR="006C5BFA" w:rsidRPr="006C5BFA">
        <w:rPr>
          <w:rFonts w:ascii="Times New Roman" w:eastAsia="Times New Roman" w:hAnsi="Times New Roman" w:cs="Times New Roman"/>
          <w:sz w:val="24"/>
          <w:szCs w:val="24"/>
          <w:lang w:eastAsia="pl-PL"/>
        </w:rPr>
        <w:t xml:space="preserve"> </w:t>
      </w:r>
      <w:r w:rsidR="006C5BFA" w:rsidRPr="00BA5466">
        <w:rPr>
          <w:rFonts w:ascii="Times New Roman" w:eastAsia="Times New Roman" w:hAnsi="Times New Roman" w:cs="Times New Roman"/>
          <w:sz w:val="24"/>
          <w:szCs w:val="24"/>
          <w:lang w:eastAsia="pl-PL"/>
        </w:rPr>
        <w:t xml:space="preserve">w szczególności do </w:t>
      </w:r>
      <w:r w:rsidR="006C5BFA">
        <w:rPr>
          <w:rFonts w:ascii="Times New Roman" w:eastAsia="Times New Roman" w:hAnsi="Times New Roman" w:cs="Times New Roman"/>
          <w:sz w:val="24"/>
          <w:szCs w:val="24"/>
          <w:lang w:eastAsia="pl-PL"/>
        </w:rPr>
        <w:t xml:space="preserve">organu prowadzącego, </w:t>
      </w:r>
      <w:r w:rsidR="006C5BFA" w:rsidRPr="00BA5466">
        <w:rPr>
          <w:rFonts w:ascii="Times New Roman" w:eastAsia="Times New Roman" w:hAnsi="Times New Roman" w:cs="Times New Roman"/>
          <w:sz w:val="24"/>
          <w:szCs w:val="24"/>
          <w:lang w:eastAsia="pl-PL"/>
        </w:rPr>
        <w:t xml:space="preserve">służb medycznych i </w:t>
      </w:r>
      <w:r w:rsidR="006C5BFA">
        <w:rPr>
          <w:rFonts w:ascii="Times New Roman" w:eastAsia="Times New Roman" w:hAnsi="Times New Roman" w:cs="Times New Roman"/>
          <w:sz w:val="24"/>
          <w:szCs w:val="24"/>
          <w:lang w:eastAsia="pl-PL"/>
        </w:rPr>
        <w:t xml:space="preserve"> </w:t>
      </w:r>
      <w:r w:rsidR="006C5BFA" w:rsidRPr="00BA5466">
        <w:rPr>
          <w:rFonts w:ascii="Times New Roman" w:eastAsia="Times New Roman" w:hAnsi="Times New Roman" w:cs="Times New Roman"/>
          <w:sz w:val="24"/>
          <w:szCs w:val="24"/>
          <w:lang w:eastAsia="pl-PL"/>
        </w:rPr>
        <w:t>powiatowej stacji sanitarno-epidemiologicznej.</w:t>
      </w:r>
    </w:p>
    <w:p w14:paraId="5CACECFA" w14:textId="77777777" w:rsidR="007C2323" w:rsidRDefault="007C2323" w:rsidP="007C2323">
      <w:pPr>
        <w:spacing w:after="120"/>
        <w:jc w:val="both"/>
        <w:rPr>
          <w:rFonts w:ascii="Times New Roman" w:eastAsia="Times New Roman" w:hAnsi="Times New Roman" w:cs="Times New Roman"/>
          <w:sz w:val="24"/>
          <w:szCs w:val="24"/>
          <w:lang w:eastAsia="pl-PL"/>
        </w:rPr>
      </w:pPr>
    </w:p>
    <w:p w14:paraId="710C12A7" w14:textId="77777777" w:rsidR="007C2323" w:rsidRDefault="007C2323" w:rsidP="007C2323">
      <w:pPr>
        <w:spacing w:after="120"/>
        <w:jc w:val="both"/>
        <w:rPr>
          <w:rFonts w:ascii="Times New Roman" w:eastAsia="Times New Roman" w:hAnsi="Times New Roman" w:cs="Times New Roman"/>
          <w:sz w:val="24"/>
          <w:szCs w:val="24"/>
          <w:lang w:eastAsia="pl-PL"/>
        </w:rPr>
      </w:pPr>
    </w:p>
    <w:p w14:paraId="773476B8" w14:textId="77777777" w:rsidR="007C2323" w:rsidRPr="00C021D9" w:rsidRDefault="007C2323" w:rsidP="007C2323">
      <w:pPr>
        <w:spacing w:after="120"/>
        <w:jc w:val="both"/>
        <w:rPr>
          <w:rFonts w:ascii="Times New Roman" w:eastAsia="Times New Roman" w:hAnsi="Times New Roman" w:cs="Times New Roman"/>
          <w:sz w:val="24"/>
          <w:szCs w:val="24"/>
          <w:lang w:eastAsia="pl-PL"/>
        </w:rPr>
      </w:pPr>
    </w:p>
    <w:p w14:paraId="32BB59F8" w14:textId="77777777" w:rsidR="00C872D0" w:rsidRDefault="00C872D0" w:rsidP="00C872D0">
      <w:pPr>
        <w:pStyle w:val="Akapitzlist"/>
        <w:rPr>
          <w:rFonts w:ascii="Times New Roman" w:hAnsi="Times New Roman" w:cs="Times New Roman"/>
        </w:rPr>
      </w:pPr>
    </w:p>
    <w:p w14:paraId="587752F0" w14:textId="77777777" w:rsidR="00C872D0" w:rsidRDefault="004718E8" w:rsidP="00F331EC">
      <w:pPr>
        <w:pStyle w:val="Default"/>
        <w:numPr>
          <w:ilvl w:val="0"/>
          <w:numId w:val="11"/>
        </w:numPr>
        <w:jc w:val="center"/>
        <w:rPr>
          <w:rFonts w:ascii="Times New Roman" w:hAnsi="Times New Roman" w:cs="Times New Roman"/>
        </w:rPr>
      </w:pPr>
      <w:r>
        <w:rPr>
          <w:rFonts w:ascii="Times New Roman" w:hAnsi="Times New Roman" w:cs="Times New Roman"/>
        </w:rPr>
        <w:t>Przyprowadzanie/odbieranie dzieci</w:t>
      </w:r>
    </w:p>
    <w:p w14:paraId="74B5A4D7" w14:textId="77777777" w:rsidR="007C2323" w:rsidRDefault="007C2323" w:rsidP="007C2323">
      <w:pPr>
        <w:pStyle w:val="Default"/>
        <w:ind w:left="720"/>
        <w:rPr>
          <w:rFonts w:ascii="Times New Roman" w:hAnsi="Times New Roman" w:cs="Times New Roman"/>
        </w:rPr>
      </w:pPr>
    </w:p>
    <w:p w14:paraId="7781BC45" w14:textId="77777777" w:rsidR="00BD401E" w:rsidRPr="006720A4" w:rsidRDefault="00BD401E" w:rsidP="00DB0A3A">
      <w:pPr>
        <w:pStyle w:val="Default"/>
        <w:spacing w:after="120"/>
        <w:ind w:left="646"/>
        <w:jc w:val="both"/>
        <w:rPr>
          <w:rFonts w:ascii="Times New Roman" w:hAnsi="Times New Roman" w:cs="Times New Roman"/>
        </w:rPr>
      </w:pPr>
    </w:p>
    <w:p w14:paraId="4720A01F" w14:textId="77777777" w:rsidR="004718E8" w:rsidRDefault="004718E8" w:rsidP="00DB0A3A">
      <w:pPr>
        <w:pStyle w:val="Akapitzlist"/>
        <w:numPr>
          <w:ilvl w:val="0"/>
          <w:numId w:val="5"/>
        </w:numPr>
        <w:spacing w:after="120"/>
        <w:ind w:left="646"/>
        <w:jc w:val="both"/>
        <w:rPr>
          <w:rFonts w:ascii="Times New Roman" w:eastAsia="Times New Roman" w:hAnsi="Times New Roman" w:cs="Times New Roman"/>
          <w:sz w:val="24"/>
          <w:szCs w:val="24"/>
          <w:lang w:eastAsia="pl-PL"/>
        </w:rPr>
      </w:pPr>
      <w:r w:rsidRPr="00A651AD">
        <w:rPr>
          <w:rFonts w:ascii="Times New Roman" w:eastAsia="Times New Roman" w:hAnsi="Times New Roman" w:cs="Times New Roman"/>
          <w:sz w:val="24"/>
          <w:szCs w:val="24"/>
          <w:lang w:eastAsia="pl-PL"/>
        </w:rPr>
        <w:t>Dzieci mogą być przyprowadzane/odbierane wyłącznie przez osoby zdrowe.</w:t>
      </w:r>
    </w:p>
    <w:p w14:paraId="49ABA53F" w14:textId="77777777" w:rsidR="00111B24" w:rsidRPr="004718E8" w:rsidRDefault="00111B24" w:rsidP="00DB0A3A">
      <w:pPr>
        <w:pStyle w:val="Akapitzlist"/>
        <w:numPr>
          <w:ilvl w:val="0"/>
          <w:numId w:val="5"/>
        </w:numPr>
        <w:spacing w:after="120"/>
        <w:ind w:left="64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związku z wdrożeniem specjalnych zasad organizacyjnych, dzieci należy przyprowadzać do godz. 8:30</w:t>
      </w:r>
      <w:r w:rsidR="002722EF">
        <w:rPr>
          <w:rFonts w:ascii="Times New Roman" w:eastAsia="Times New Roman" w:hAnsi="Times New Roman" w:cs="Times New Roman"/>
          <w:sz w:val="24"/>
          <w:szCs w:val="24"/>
          <w:lang w:eastAsia="pl-PL"/>
        </w:rPr>
        <w:t>.</w:t>
      </w:r>
    </w:p>
    <w:p w14:paraId="58EF2F83" w14:textId="77777777" w:rsidR="00C872D0" w:rsidRPr="00AA6ACA" w:rsidRDefault="00C872D0" w:rsidP="00DB0A3A">
      <w:pPr>
        <w:pStyle w:val="Akapitzlist"/>
        <w:numPr>
          <w:ilvl w:val="0"/>
          <w:numId w:val="5"/>
        </w:numPr>
        <w:spacing w:after="120"/>
        <w:ind w:left="646"/>
        <w:jc w:val="both"/>
        <w:rPr>
          <w:rFonts w:ascii="Times New Roman" w:eastAsia="Times New Roman" w:hAnsi="Times New Roman" w:cs="Times New Roman"/>
          <w:sz w:val="24"/>
          <w:szCs w:val="24"/>
          <w:lang w:eastAsia="pl-PL"/>
        </w:rPr>
      </w:pPr>
      <w:r w:rsidRPr="00AA6ACA">
        <w:rPr>
          <w:rFonts w:ascii="Times New Roman" w:eastAsia="Times New Roman" w:hAnsi="Times New Roman" w:cs="Times New Roman"/>
          <w:sz w:val="24"/>
          <w:szCs w:val="24"/>
          <w:lang w:eastAsia="pl-PL"/>
        </w:rPr>
        <w:t>Osoby przyprowadzające/odbierające dzieci muszą zachować dystans min. 2 m od pracowników przedszkola, innych dzieci i ich rodziców.</w:t>
      </w:r>
    </w:p>
    <w:p w14:paraId="6AFE9552" w14:textId="5F814B9F" w:rsidR="00BD401E" w:rsidRPr="00AA6ACA" w:rsidRDefault="00BD401E" w:rsidP="00DB0A3A">
      <w:pPr>
        <w:pStyle w:val="Akapitzlist"/>
        <w:numPr>
          <w:ilvl w:val="0"/>
          <w:numId w:val="5"/>
        </w:numPr>
        <w:spacing w:after="120"/>
        <w:ind w:left="646"/>
        <w:jc w:val="both"/>
        <w:rPr>
          <w:rFonts w:ascii="Times New Roman" w:eastAsia="Times New Roman" w:hAnsi="Times New Roman" w:cs="Times New Roman"/>
          <w:sz w:val="24"/>
          <w:szCs w:val="24"/>
          <w:lang w:eastAsia="pl-PL"/>
        </w:rPr>
      </w:pPr>
      <w:r w:rsidRPr="00AA6ACA">
        <w:rPr>
          <w:rFonts w:ascii="Times New Roman" w:eastAsia="Times New Roman" w:hAnsi="Times New Roman" w:cs="Times New Roman"/>
          <w:sz w:val="24"/>
          <w:szCs w:val="24"/>
          <w:lang w:eastAsia="pl-PL"/>
        </w:rPr>
        <w:t xml:space="preserve">Dziecko przy wejściu do przedszkola ma mierzoną temperaturę ciała termometrem bezdotykowym (rodzice wyrażają pisemną zgodę na pomiar). Przyjmowane są dzieci </w:t>
      </w:r>
      <w:r w:rsidR="002A484A">
        <w:rPr>
          <w:rFonts w:ascii="Times New Roman" w:eastAsia="Times New Roman" w:hAnsi="Times New Roman" w:cs="Times New Roman"/>
          <w:sz w:val="24"/>
          <w:szCs w:val="24"/>
          <w:lang w:eastAsia="pl-PL"/>
        </w:rPr>
        <w:t xml:space="preserve">           </w:t>
      </w:r>
      <w:r w:rsidRPr="00AA6ACA">
        <w:rPr>
          <w:rFonts w:ascii="Times New Roman" w:eastAsia="Times New Roman" w:hAnsi="Times New Roman" w:cs="Times New Roman"/>
          <w:sz w:val="24"/>
          <w:szCs w:val="24"/>
          <w:lang w:eastAsia="pl-PL"/>
        </w:rPr>
        <w:t>z temperaturą do 37</w:t>
      </w:r>
      <w:r w:rsidR="0087059A">
        <w:rPr>
          <w:rFonts w:ascii="Times New Roman" w:eastAsia="Times New Roman" w:hAnsi="Times New Roman" w:cs="Times New Roman"/>
          <w:sz w:val="24"/>
          <w:szCs w:val="24"/>
          <w:lang w:eastAsia="pl-PL"/>
        </w:rPr>
        <w:t>,5</w:t>
      </w:r>
      <w:r w:rsidR="00F70B8B" w:rsidRPr="00AA6ACA">
        <w:rPr>
          <w:rFonts w:ascii="Times New Roman" w:hAnsi="Times New Roman" w:cs="Times New Roman"/>
        </w:rPr>
        <w:t>°</w:t>
      </w:r>
      <w:r w:rsidRPr="00AA6ACA">
        <w:rPr>
          <w:rFonts w:ascii="Times New Roman" w:eastAsia="Times New Roman" w:hAnsi="Times New Roman" w:cs="Times New Roman"/>
          <w:sz w:val="24"/>
          <w:szCs w:val="24"/>
          <w:lang w:eastAsia="pl-PL"/>
        </w:rPr>
        <w:t>C.</w:t>
      </w:r>
      <w:r w:rsidR="002A484A">
        <w:rPr>
          <w:rFonts w:ascii="Times New Roman" w:eastAsia="Times New Roman" w:hAnsi="Times New Roman" w:cs="Times New Roman"/>
          <w:sz w:val="24"/>
          <w:szCs w:val="24"/>
          <w:lang w:eastAsia="pl-PL"/>
        </w:rPr>
        <w:t xml:space="preserve"> </w:t>
      </w:r>
      <w:r w:rsidR="00F017E7">
        <w:rPr>
          <w:rFonts w:ascii="Times New Roman" w:eastAsia="Times New Roman" w:hAnsi="Times New Roman" w:cs="Times New Roman"/>
          <w:sz w:val="24"/>
          <w:szCs w:val="24"/>
          <w:lang w:eastAsia="pl-PL"/>
        </w:rPr>
        <w:t>W przypadku wystąpienia podwyższonej temperatury</w:t>
      </w:r>
      <w:r w:rsidR="002900AF">
        <w:rPr>
          <w:rFonts w:ascii="Times New Roman" w:eastAsia="Times New Roman" w:hAnsi="Times New Roman" w:cs="Times New Roman"/>
          <w:sz w:val="24"/>
          <w:szCs w:val="24"/>
          <w:lang w:eastAsia="pl-PL"/>
        </w:rPr>
        <w:t xml:space="preserve"> dziecko nie będzie mogło pozostać w przedszkolu</w:t>
      </w:r>
      <w:r w:rsidR="00F017E7">
        <w:rPr>
          <w:rFonts w:ascii="Times New Roman" w:eastAsia="Times New Roman" w:hAnsi="Times New Roman" w:cs="Times New Roman"/>
          <w:sz w:val="24"/>
          <w:szCs w:val="24"/>
          <w:lang w:eastAsia="pl-PL"/>
        </w:rPr>
        <w:t>.</w:t>
      </w:r>
    </w:p>
    <w:p w14:paraId="43B357BC" w14:textId="77777777" w:rsidR="002875C8" w:rsidRDefault="00C872D0" w:rsidP="00F667A3">
      <w:pPr>
        <w:pStyle w:val="Akapitzlist"/>
        <w:numPr>
          <w:ilvl w:val="0"/>
          <w:numId w:val="5"/>
        </w:numPr>
        <w:spacing w:after="120"/>
        <w:ind w:left="646"/>
        <w:jc w:val="both"/>
        <w:rPr>
          <w:rFonts w:ascii="Times New Roman" w:eastAsia="Times New Roman" w:hAnsi="Times New Roman" w:cs="Times New Roman"/>
          <w:sz w:val="24"/>
          <w:szCs w:val="24"/>
          <w:lang w:eastAsia="pl-PL"/>
        </w:rPr>
      </w:pPr>
      <w:r w:rsidRPr="002875C8">
        <w:rPr>
          <w:rFonts w:ascii="Times New Roman" w:eastAsia="Times New Roman" w:hAnsi="Times New Roman" w:cs="Times New Roman"/>
          <w:sz w:val="24"/>
          <w:szCs w:val="24"/>
          <w:lang w:eastAsia="pl-PL"/>
        </w:rPr>
        <w:t>Rodzice mogą wchodz</w:t>
      </w:r>
      <w:r w:rsidR="0030792A" w:rsidRPr="002875C8">
        <w:rPr>
          <w:rFonts w:ascii="Times New Roman" w:eastAsia="Times New Roman" w:hAnsi="Times New Roman" w:cs="Times New Roman"/>
          <w:sz w:val="24"/>
          <w:szCs w:val="24"/>
          <w:lang w:eastAsia="pl-PL"/>
        </w:rPr>
        <w:t>ić z dziećmi</w:t>
      </w:r>
      <w:r w:rsidR="002875C8" w:rsidRPr="002875C8">
        <w:rPr>
          <w:rFonts w:ascii="Times New Roman" w:eastAsia="Times New Roman" w:hAnsi="Times New Roman" w:cs="Times New Roman"/>
          <w:sz w:val="24"/>
          <w:szCs w:val="24"/>
          <w:lang w:eastAsia="pl-PL"/>
        </w:rPr>
        <w:t xml:space="preserve">  szatni  z zachowaniem zasady jeden rodzic z dzieckiem z odstępem od następnego o 2 metry</w:t>
      </w:r>
      <w:r w:rsidR="003518B6" w:rsidRPr="002875C8">
        <w:rPr>
          <w:rFonts w:ascii="Times New Roman" w:eastAsia="Times New Roman" w:hAnsi="Times New Roman" w:cs="Times New Roman"/>
          <w:sz w:val="24"/>
          <w:szCs w:val="24"/>
          <w:lang w:eastAsia="pl-PL"/>
        </w:rPr>
        <w:t xml:space="preserve">        </w:t>
      </w:r>
      <w:r w:rsidR="00801169" w:rsidRPr="002875C8">
        <w:rPr>
          <w:rFonts w:ascii="Times New Roman" w:eastAsia="Times New Roman" w:hAnsi="Times New Roman" w:cs="Times New Roman"/>
          <w:sz w:val="24"/>
          <w:szCs w:val="24"/>
          <w:lang w:eastAsia="pl-PL"/>
        </w:rPr>
        <w:t xml:space="preserve">                   </w:t>
      </w:r>
    </w:p>
    <w:p w14:paraId="5239A555" w14:textId="77777777" w:rsidR="0030792A" w:rsidRPr="002875C8" w:rsidRDefault="0030792A" w:rsidP="00F667A3">
      <w:pPr>
        <w:pStyle w:val="Akapitzlist"/>
        <w:numPr>
          <w:ilvl w:val="0"/>
          <w:numId w:val="5"/>
        </w:numPr>
        <w:spacing w:after="120"/>
        <w:ind w:left="646"/>
        <w:jc w:val="both"/>
        <w:rPr>
          <w:rFonts w:ascii="Times New Roman" w:eastAsia="Times New Roman" w:hAnsi="Times New Roman" w:cs="Times New Roman"/>
          <w:sz w:val="24"/>
          <w:szCs w:val="24"/>
          <w:lang w:eastAsia="pl-PL"/>
        </w:rPr>
      </w:pPr>
      <w:r w:rsidRPr="002875C8">
        <w:rPr>
          <w:rFonts w:ascii="Times New Roman" w:eastAsia="Times New Roman" w:hAnsi="Times New Roman" w:cs="Times New Roman"/>
          <w:sz w:val="24"/>
          <w:szCs w:val="24"/>
          <w:lang w:eastAsia="pl-PL"/>
        </w:rPr>
        <w:t xml:space="preserve"> </w:t>
      </w:r>
      <w:r w:rsidR="002875C8">
        <w:rPr>
          <w:rFonts w:ascii="Times New Roman" w:eastAsia="Times New Roman" w:hAnsi="Times New Roman" w:cs="Times New Roman"/>
          <w:sz w:val="24"/>
          <w:szCs w:val="24"/>
          <w:lang w:eastAsia="pl-PL"/>
        </w:rPr>
        <w:t xml:space="preserve">Obowiązuje zachowanie środków ostrożności- osłona ust i nosa, rękawiczki jednorazowe </w:t>
      </w:r>
      <w:r w:rsidRPr="002875C8">
        <w:rPr>
          <w:rFonts w:ascii="Times New Roman" w:eastAsia="Times New Roman" w:hAnsi="Times New Roman" w:cs="Times New Roman"/>
          <w:sz w:val="24"/>
          <w:szCs w:val="24"/>
          <w:lang w:eastAsia="pl-PL"/>
        </w:rPr>
        <w:t xml:space="preserve">i  dezynfekcja rąk. </w:t>
      </w:r>
    </w:p>
    <w:p w14:paraId="08888626" w14:textId="77777777" w:rsidR="00E72C59" w:rsidRDefault="0030792A" w:rsidP="00DB0A3A">
      <w:pPr>
        <w:pStyle w:val="Akapitzlist"/>
        <w:numPr>
          <w:ilvl w:val="0"/>
          <w:numId w:val="5"/>
        </w:numPr>
        <w:spacing w:after="120"/>
        <w:ind w:left="64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 pomiarze temperatury pracownik przedszko</w:t>
      </w:r>
      <w:r w:rsidR="002B2D21">
        <w:rPr>
          <w:rFonts w:ascii="Times New Roman" w:eastAsia="Times New Roman" w:hAnsi="Times New Roman" w:cs="Times New Roman"/>
          <w:sz w:val="24"/>
          <w:szCs w:val="24"/>
          <w:lang w:eastAsia="pl-PL"/>
        </w:rPr>
        <w:t>la zaprasza kolejno rodzica z dzieckiem do szatni</w:t>
      </w:r>
      <w:r w:rsidR="0079339D">
        <w:rPr>
          <w:rFonts w:ascii="Times New Roman" w:eastAsia="Times New Roman" w:hAnsi="Times New Roman" w:cs="Times New Roman"/>
          <w:sz w:val="24"/>
          <w:szCs w:val="24"/>
          <w:lang w:eastAsia="pl-PL"/>
        </w:rPr>
        <w:t xml:space="preserve">.           </w:t>
      </w:r>
    </w:p>
    <w:p w14:paraId="788F123A" w14:textId="77777777" w:rsidR="00801169" w:rsidRDefault="00801169" w:rsidP="00801169">
      <w:pPr>
        <w:pStyle w:val="Akapitzlist"/>
        <w:numPr>
          <w:ilvl w:val="0"/>
          <w:numId w:val="5"/>
        </w:numPr>
        <w:spacing w:before="100" w:beforeAutospacing="1" w:after="100" w:afterAutospacing="1"/>
        <w:jc w:val="both"/>
        <w:rPr>
          <w:rFonts w:ascii="Times New Roman" w:eastAsia="Times New Roman" w:hAnsi="Times New Roman" w:cs="Times New Roman"/>
          <w:sz w:val="24"/>
          <w:szCs w:val="24"/>
          <w:lang w:eastAsia="pl-PL"/>
        </w:rPr>
      </w:pPr>
      <w:r w:rsidRPr="00111B24">
        <w:rPr>
          <w:rFonts w:ascii="Times New Roman" w:eastAsia="Times New Roman" w:hAnsi="Times New Roman" w:cs="Times New Roman"/>
          <w:sz w:val="24"/>
          <w:szCs w:val="24"/>
          <w:lang w:eastAsia="pl-PL"/>
        </w:rPr>
        <w:t>Z szatni dziecko przechodzi do sali pod opieką wyznaczonego pracownika.</w:t>
      </w:r>
      <w:r>
        <w:rPr>
          <w:rFonts w:ascii="Times New Roman" w:eastAsia="Times New Roman" w:hAnsi="Times New Roman" w:cs="Times New Roman"/>
          <w:sz w:val="24"/>
          <w:szCs w:val="24"/>
          <w:lang w:eastAsia="pl-PL"/>
        </w:rPr>
        <w:t xml:space="preserve"> Ta sama zasada obowiązuje podczas odbierania dziecka.</w:t>
      </w:r>
    </w:p>
    <w:p w14:paraId="23BB44A4" w14:textId="77777777" w:rsidR="00801169" w:rsidRPr="00111B24" w:rsidRDefault="00801169" w:rsidP="00801169">
      <w:pPr>
        <w:pStyle w:val="Akapitzlist"/>
        <w:spacing w:before="100" w:beforeAutospacing="1" w:after="100" w:afterAutospacing="1"/>
        <w:ind w:left="644"/>
        <w:jc w:val="both"/>
        <w:rPr>
          <w:rFonts w:ascii="Times New Roman" w:eastAsia="Times New Roman" w:hAnsi="Times New Roman" w:cs="Times New Roman"/>
          <w:sz w:val="24"/>
          <w:szCs w:val="24"/>
          <w:lang w:eastAsia="pl-PL"/>
        </w:rPr>
      </w:pPr>
    </w:p>
    <w:p w14:paraId="62450DEF" w14:textId="77777777" w:rsidR="00801169" w:rsidRPr="00801169" w:rsidRDefault="002900AF" w:rsidP="00801169">
      <w:pPr>
        <w:pStyle w:val="Akapitzlist"/>
        <w:numPr>
          <w:ilvl w:val="0"/>
          <w:numId w:val="5"/>
        </w:numPr>
        <w:spacing w:before="100" w:beforeAutospacing="1" w:after="100" w:afterAutospacing="1"/>
        <w:jc w:val="both"/>
        <w:rPr>
          <w:rFonts w:ascii="Times New Roman" w:eastAsia="Times New Roman" w:hAnsi="Times New Roman" w:cs="Times New Roman"/>
          <w:sz w:val="24"/>
          <w:szCs w:val="24"/>
          <w:lang w:eastAsia="pl-PL"/>
        </w:rPr>
      </w:pPr>
      <w:r w:rsidRPr="00801169">
        <w:rPr>
          <w:rFonts w:ascii="Times New Roman" w:eastAsia="Times New Roman" w:hAnsi="Times New Roman" w:cs="Times New Roman"/>
          <w:sz w:val="24"/>
          <w:szCs w:val="24"/>
          <w:lang w:eastAsia="pl-PL"/>
        </w:rPr>
        <w:t>Rodzice są zobowiązani do podpisania</w:t>
      </w:r>
      <w:r w:rsidR="003F37A5" w:rsidRPr="00801169">
        <w:rPr>
          <w:rFonts w:ascii="Times New Roman" w:eastAsia="Times New Roman" w:hAnsi="Times New Roman" w:cs="Times New Roman"/>
          <w:sz w:val="24"/>
          <w:szCs w:val="24"/>
          <w:lang w:eastAsia="pl-PL"/>
        </w:rPr>
        <w:t xml:space="preserve"> </w:t>
      </w:r>
      <w:r w:rsidRPr="00801169">
        <w:rPr>
          <w:rFonts w:ascii="Times New Roman" w:eastAsia="Times New Roman" w:hAnsi="Times New Roman" w:cs="Times New Roman"/>
          <w:sz w:val="24"/>
          <w:szCs w:val="24"/>
          <w:lang w:eastAsia="pl-PL"/>
        </w:rPr>
        <w:t xml:space="preserve">oświadczenia dotyczącego stanu zdrowia dziecka </w:t>
      </w:r>
      <w:r w:rsidR="003F37A5" w:rsidRPr="00801169">
        <w:rPr>
          <w:rFonts w:ascii="Times New Roman" w:eastAsia="Times New Roman" w:hAnsi="Times New Roman" w:cs="Times New Roman"/>
          <w:sz w:val="24"/>
          <w:szCs w:val="24"/>
          <w:lang w:eastAsia="pl-PL"/>
        </w:rPr>
        <w:t xml:space="preserve">i zgody na pomiar temperatury ciała. </w:t>
      </w:r>
      <w:r w:rsidR="00DB0A3A" w:rsidRPr="00801169">
        <w:rPr>
          <w:rFonts w:ascii="Times New Roman" w:eastAsia="Times New Roman" w:hAnsi="Times New Roman" w:cs="Times New Roman"/>
          <w:sz w:val="24"/>
          <w:szCs w:val="24"/>
          <w:lang w:eastAsia="pl-PL"/>
        </w:rPr>
        <w:t>(zał. nr 1)</w:t>
      </w:r>
    </w:p>
    <w:p w14:paraId="0E34792C" w14:textId="77777777" w:rsidR="003979D3" w:rsidRDefault="00111B24" w:rsidP="002A484A">
      <w:pPr>
        <w:pStyle w:val="Akapitzlist"/>
        <w:numPr>
          <w:ilvl w:val="0"/>
          <w:numId w:val="5"/>
        </w:numPr>
        <w:spacing w:before="100" w:beforeAutospacing="1" w:after="100" w:afterAutospacing="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Rodzice odbierający d</w:t>
      </w:r>
      <w:r w:rsidR="0079339D">
        <w:rPr>
          <w:rFonts w:ascii="Times New Roman" w:eastAsia="Times New Roman" w:hAnsi="Times New Roman" w:cs="Times New Roman"/>
          <w:sz w:val="24"/>
          <w:szCs w:val="24"/>
          <w:lang w:eastAsia="pl-PL"/>
        </w:rPr>
        <w:t>ziecko oczekują</w:t>
      </w:r>
      <w:r w:rsidR="004263C6">
        <w:rPr>
          <w:rFonts w:ascii="Times New Roman" w:eastAsia="Times New Roman" w:hAnsi="Times New Roman" w:cs="Times New Roman"/>
          <w:sz w:val="24"/>
          <w:szCs w:val="24"/>
          <w:lang w:eastAsia="pl-PL"/>
        </w:rPr>
        <w:t xml:space="preserve"> na nie pojedynczo w holu</w:t>
      </w:r>
      <w:r w:rsidR="0079339D">
        <w:rPr>
          <w:rFonts w:ascii="Times New Roman" w:eastAsia="Times New Roman" w:hAnsi="Times New Roman" w:cs="Times New Roman"/>
          <w:sz w:val="24"/>
          <w:szCs w:val="24"/>
          <w:lang w:eastAsia="pl-PL"/>
        </w:rPr>
        <w:t xml:space="preserve"> przy szatni.</w:t>
      </w:r>
    </w:p>
    <w:p w14:paraId="0E193D51" w14:textId="77777777" w:rsidR="00685A09" w:rsidRDefault="000542DA" w:rsidP="002A484A">
      <w:pPr>
        <w:pStyle w:val="Akapitzlist"/>
        <w:numPr>
          <w:ilvl w:val="0"/>
          <w:numId w:val="5"/>
        </w:numPr>
        <w:spacing w:before="100" w:beforeAutospacing="1" w:after="100" w:afterAutospacing="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celu zapewnienia szybkiej komunikacji, r</w:t>
      </w:r>
      <w:r w:rsidR="00111B24">
        <w:rPr>
          <w:rFonts w:ascii="Times New Roman" w:eastAsia="Times New Roman" w:hAnsi="Times New Roman" w:cs="Times New Roman"/>
          <w:sz w:val="24"/>
          <w:szCs w:val="24"/>
          <w:lang w:eastAsia="pl-PL"/>
        </w:rPr>
        <w:t>odzice/prawni opiekunowie zobowiązani są</w:t>
      </w:r>
      <w:r w:rsidR="00F331EC">
        <w:rPr>
          <w:rFonts w:ascii="Times New Roman" w:eastAsia="Times New Roman" w:hAnsi="Times New Roman" w:cs="Times New Roman"/>
          <w:sz w:val="24"/>
          <w:szCs w:val="24"/>
          <w:lang w:eastAsia="pl-PL"/>
        </w:rPr>
        <w:t xml:space="preserve"> </w:t>
      </w:r>
      <w:r w:rsidR="00111B24">
        <w:rPr>
          <w:rFonts w:ascii="Times New Roman" w:eastAsia="Times New Roman" w:hAnsi="Times New Roman" w:cs="Times New Roman"/>
          <w:sz w:val="24"/>
          <w:szCs w:val="24"/>
          <w:lang w:eastAsia="pl-PL"/>
        </w:rPr>
        <w:t xml:space="preserve"> przekazać pracownikom przedszkola aktualne telefony kontaktowe.</w:t>
      </w:r>
    </w:p>
    <w:p w14:paraId="795205F8" w14:textId="77777777" w:rsidR="007C2323" w:rsidRDefault="007C2323" w:rsidP="007C2323">
      <w:pPr>
        <w:pStyle w:val="Akapitzlist"/>
        <w:spacing w:before="100" w:beforeAutospacing="1" w:after="100" w:afterAutospacing="1"/>
        <w:ind w:left="644"/>
        <w:jc w:val="both"/>
        <w:rPr>
          <w:rFonts w:ascii="Times New Roman" w:eastAsia="Times New Roman" w:hAnsi="Times New Roman" w:cs="Times New Roman"/>
          <w:sz w:val="24"/>
          <w:szCs w:val="24"/>
          <w:lang w:eastAsia="pl-PL"/>
        </w:rPr>
      </w:pPr>
    </w:p>
    <w:p w14:paraId="5ABBE81D" w14:textId="77777777" w:rsidR="002A484A" w:rsidRPr="002A484A" w:rsidRDefault="002A484A" w:rsidP="002A484A">
      <w:pPr>
        <w:pStyle w:val="Akapitzlist"/>
        <w:spacing w:before="100" w:beforeAutospacing="1" w:after="100" w:afterAutospacing="1"/>
        <w:ind w:left="644"/>
        <w:jc w:val="both"/>
        <w:rPr>
          <w:rFonts w:ascii="Times New Roman" w:eastAsia="Times New Roman" w:hAnsi="Times New Roman" w:cs="Times New Roman"/>
          <w:sz w:val="24"/>
          <w:szCs w:val="24"/>
          <w:lang w:eastAsia="pl-PL"/>
        </w:rPr>
      </w:pPr>
    </w:p>
    <w:p w14:paraId="75C48576" w14:textId="77777777" w:rsidR="00D641CE" w:rsidRDefault="002A484A" w:rsidP="00612FE7">
      <w:pPr>
        <w:pStyle w:val="Akapitzlist"/>
        <w:numPr>
          <w:ilvl w:val="0"/>
          <w:numId w:val="11"/>
        </w:num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651AD">
        <w:rPr>
          <w:rFonts w:ascii="Times New Roman" w:eastAsia="Times New Roman" w:hAnsi="Times New Roman" w:cs="Times New Roman"/>
          <w:sz w:val="24"/>
          <w:szCs w:val="24"/>
          <w:lang w:eastAsia="pl-PL"/>
        </w:rPr>
        <w:t>Higiena, czyszczenie i dezynfekcja pomieszczeń i powierzchni</w:t>
      </w:r>
    </w:p>
    <w:p w14:paraId="0F40F369" w14:textId="77777777" w:rsidR="007C2323" w:rsidRPr="00F331EC" w:rsidRDefault="007C2323" w:rsidP="007C2323">
      <w:pPr>
        <w:pStyle w:val="Akapitzlist"/>
        <w:spacing w:before="100" w:beforeAutospacing="1" w:after="100" w:afterAutospacing="1" w:line="240" w:lineRule="auto"/>
        <w:rPr>
          <w:rFonts w:ascii="Times New Roman" w:eastAsia="Times New Roman" w:hAnsi="Times New Roman" w:cs="Times New Roman"/>
          <w:sz w:val="24"/>
          <w:szCs w:val="24"/>
          <w:lang w:eastAsia="pl-PL"/>
        </w:rPr>
      </w:pPr>
    </w:p>
    <w:p w14:paraId="49C6BA37" w14:textId="77777777" w:rsidR="00C872D0" w:rsidRDefault="001F6E3A" w:rsidP="002A484A">
      <w:pPr>
        <w:pStyle w:val="Default"/>
        <w:numPr>
          <w:ilvl w:val="0"/>
          <w:numId w:val="6"/>
        </w:numPr>
        <w:spacing w:line="276" w:lineRule="auto"/>
        <w:jc w:val="both"/>
        <w:rPr>
          <w:rFonts w:ascii="Times New Roman" w:hAnsi="Times New Roman" w:cs="Times New Roman"/>
        </w:rPr>
      </w:pPr>
      <w:r w:rsidRPr="001F6E3A">
        <w:rPr>
          <w:rFonts w:ascii="Times New Roman" w:hAnsi="Times New Roman" w:cs="Times New Roman"/>
          <w:bCs/>
        </w:rPr>
        <w:t>P</w:t>
      </w:r>
      <w:r w:rsidR="00C872D0" w:rsidRPr="001F6E3A">
        <w:rPr>
          <w:rFonts w:ascii="Times New Roman" w:hAnsi="Times New Roman" w:cs="Times New Roman"/>
          <w:bCs/>
        </w:rPr>
        <w:t>race porządkowe</w:t>
      </w:r>
      <w:r w:rsidR="00C872D0" w:rsidRPr="006720A4">
        <w:rPr>
          <w:rFonts w:ascii="Times New Roman" w:hAnsi="Times New Roman" w:cs="Times New Roman"/>
        </w:rPr>
        <w:t>, ze szczególnym uwzględnieniem utrzymywania czystości ciągów komunikacyjnych, dezynfekowania powierzchni dotykowych: poręczy, klamek, włączników światła, uchwytów, poręczy krzeseł i powierzchni pł</w:t>
      </w:r>
      <w:r w:rsidR="00612FE7">
        <w:rPr>
          <w:rFonts w:ascii="Times New Roman" w:hAnsi="Times New Roman" w:cs="Times New Roman"/>
        </w:rPr>
        <w:t xml:space="preserve">askich oraz </w:t>
      </w:r>
      <w:r>
        <w:rPr>
          <w:rFonts w:ascii="Times New Roman" w:hAnsi="Times New Roman" w:cs="Times New Roman"/>
        </w:rPr>
        <w:t>zabawek</w:t>
      </w:r>
      <w:r w:rsidR="00C872D0" w:rsidRPr="006720A4">
        <w:rPr>
          <w:rFonts w:ascii="Times New Roman" w:hAnsi="Times New Roman" w:cs="Times New Roman"/>
        </w:rPr>
        <w:t xml:space="preserve"> w salach</w:t>
      </w:r>
      <w:r w:rsidR="00AA6ACA">
        <w:rPr>
          <w:rFonts w:ascii="Times New Roman" w:hAnsi="Times New Roman" w:cs="Times New Roman"/>
        </w:rPr>
        <w:t>,</w:t>
      </w:r>
      <w:r>
        <w:rPr>
          <w:rFonts w:ascii="Times New Roman" w:hAnsi="Times New Roman" w:cs="Times New Roman"/>
        </w:rPr>
        <w:t xml:space="preserve"> podlegają ciągłemu monitoringowi</w:t>
      </w:r>
      <w:r w:rsidR="00612FE7">
        <w:rPr>
          <w:rFonts w:ascii="Times New Roman" w:hAnsi="Times New Roman" w:cs="Times New Roman"/>
        </w:rPr>
        <w:t>. Należy zapewnić bieżącą dezynfekcję toalet.</w:t>
      </w:r>
    </w:p>
    <w:p w14:paraId="67E2BD39" w14:textId="77777777" w:rsidR="00612FE7" w:rsidRPr="004718E8" w:rsidRDefault="00F70B8B" w:rsidP="002A484A">
      <w:pPr>
        <w:pStyle w:val="Default"/>
        <w:numPr>
          <w:ilvl w:val="0"/>
          <w:numId w:val="6"/>
        </w:numPr>
        <w:spacing w:line="276" w:lineRule="auto"/>
        <w:jc w:val="both"/>
        <w:rPr>
          <w:rFonts w:ascii="Times New Roman" w:hAnsi="Times New Roman" w:cs="Times New Roman"/>
        </w:rPr>
      </w:pPr>
      <w:r>
        <w:rPr>
          <w:rFonts w:ascii="Times New Roman" w:hAnsi="Times New Roman" w:cs="Times New Roman"/>
        </w:rPr>
        <w:t xml:space="preserve">Podczas przygotowywania posiłków, oprócz warunków higienicznych wymaganych przepisami prawa odnoszących się do funkcjonowania żywienia zbiorowego, dodatkowo należy wprowadzić zasady szczególnej ostrożności dotyczące zabezpieczenia epidemiologicznego pracowników, w miarę możliwości odległość stanowisk pracy, środki ochrony osobistej i płyny dezynfekujące. Szczególną uwagę należy zwrócić na utrzymanie wysokiej higieny mycia i dezynfekcji stanowisk pracy, opakowań produktów, sprzętu kuchennego, naczyń stołowych oraz sztućców. </w:t>
      </w:r>
      <w:r>
        <w:rPr>
          <w:rFonts w:ascii="Times New Roman" w:hAnsi="Times New Roman" w:cs="Times New Roman"/>
        </w:rPr>
        <w:lastRenderedPageBreak/>
        <w:t>Wielorazowe naczynia i sztućce należy myć w zmywarce z dodatkiem detergentu              w temperaturze 60° C lub je wyparzać.</w:t>
      </w:r>
    </w:p>
    <w:p w14:paraId="00822D78" w14:textId="77777777" w:rsidR="00D641CE" w:rsidRPr="00AA6ACA" w:rsidRDefault="00612FE7" w:rsidP="002A484A">
      <w:pPr>
        <w:pStyle w:val="Akapitzlist"/>
        <w:numPr>
          <w:ilvl w:val="0"/>
          <w:numId w:val="6"/>
        </w:numPr>
        <w:spacing w:after="0"/>
        <w:jc w:val="both"/>
        <w:rPr>
          <w:rFonts w:ascii="Times New Roman" w:eastAsia="Times New Roman" w:hAnsi="Times New Roman" w:cs="Times New Roman"/>
          <w:sz w:val="24"/>
          <w:szCs w:val="24"/>
          <w:lang w:eastAsia="pl-PL"/>
        </w:rPr>
      </w:pPr>
      <w:r w:rsidRPr="00AA6ACA">
        <w:rPr>
          <w:rFonts w:ascii="Times New Roman" w:eastAsia="Times New Roman" w:hAnsi="Times New Roman" w:cs="Times New Roman"/>
          <w:sz w:val="24"/>
          <w:szCs w:val="24"/>
          <w:lang w:eastAsia="pl-PL"/>
        </w:rPr>
        <w:t>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14:paraId="1D170E71" w14:textId="77777777" w:rsidR="00090E7A" w:rsidRPr="00090E7A" w:rsidRDefault="00AA6ACA" w:rsidP="002A484A">
      <w:pPr>
        <w:pStyle w:val="Akapitzlist"/>
        <w:numPr>
          <w:ilvl w:val="0"/>
          <w:numId w:val="6"/>
        </w:numPr>
        <w:spacing w:before="100" w:beforeAutospacing="1" w:after="100" w:afterAutospacing="1"/>
        <w:jc w:val="both"/>
        <w:rPr>
          <w:rFonts w:ascii="Times New Roman" w:eastAsia="Times New Roman" w:hAnsi="Times New Roman" w:cs="Times New Roman"/>
          <w:sz w:val="24"/>
          <w:szCs w:val="24"/>
          <w:lang w:eastAsia="pl-PL"/>
        </w:rPr>
      </w:pPr>
      <w:r w:rsidRPr="00AA6ACA">
        <w:rPr>
          <w:rFonts w:ascii="Times New Roman" w:eastAsia="Times New Roman" w:hAnsi="Times New Roman" w:cs="Times New Roman"/>
          <w:sz w:val="24"/>
          <w:szCs w:val="24"/>
          <w:lang w:eastAsia="pl-PL"/>
        </w:rPr>
        <w:t xml:space="preserve">Personel przedszkola opiekujący </w:t>
      </w:r>
      <w:r w:rsidR="00612FE7" w:rsidRPr="00AA6ACA">
        <w:rPr>
          <w:rFonts w:ascii="Times New Roman" w:eastAsia="Times New Roman" w:hAnsi="Times New Roman" w:cs="Times New Roman"/>
          <w:sz w:val="24"/>
          <w:szCs w:val="24"/>
          <w:lang w:eastAsia="pl-PL"/>
        </w:rPr>
        <w:t xml:space="preserve">się dziećmi i pozostali pracownicy w razie konieczności powinni być zaopatrzeni w środki ochrony osobistej (jednorazowe rękawiczki, maseczki, </w:t>
      </w:r>
      <w:r w:rsidR="00090E7A">
        <w:rPr>
          <w:rFonts w:ascii="Times New Roman" w:eastAsia="Times New Roman" w:hAnsi="Times New Roman" w:cs="Times New Roman"/>
          <w:sz w:val="24"/>
          <w:szCs w:val="24"/>
          <w:lang w:eastAsia="pl-PL"/>
        </w:rPr>
        <w:t>fartuchy,</w:t>
      </w:r>
      <w:r w:rsidR="00612FE7" w:rsidRPr="00AA6ACA">
        <w:rPr>
          <w:rFonts w:ascii="Times New Roman" w:eastAsia="Times New Roman" w:hAnsi="Times New Roman" w:cs="Times New Roman"/>
          <w:sz w:val="24"/>
          <w:szCs w:val="24"/>
          <w:lang w:eastAsia="pl-PL"/>
        </w:rPr>
        <w:t xml:space="preserve"> przyłbice). Nie muszą ich jednak nosić przez cały okres pracy, a jedynie w celu np. przeprowadzenia zabiegów higienicznych u dziecka.</w:t>
      </w:r>
    </w:p>
    <w:p w14:paraId="1891C139" w14:textId="77777777" w:rsidR="00090E7A" w:rsidRDefault="00090E7A" w:rsidP="002A484A">
      <w:pPr>
        <w:pStyle w:val="Akapitzlist"/>
        <w:numPr>
          <w:ilvl w:val="0"/>
          <w:numId w:val="6"/>
        </w:numPr>
        <w:spacing w:before="100" w:beforeAutospacing="1" w:after="100" w:afterAutospacing="1"/>
        <w:jc w:val="both"/>
        <w:rPr>
          <w:rFonts w:ascii="Times New Roman" w:eastAsia="Times New Roman" w:hAnsi="Times New Roman" w:cs="Times New Roman"/>
          <w:sz w:val="24"/>
          <w:szCs w:val="24"/>
          <w:lang w:eastAsia="pl-PL"/>
        </w:rPr>
      </w:pPr>
      <w:r w:rsidRPr="00090E7A">
        <w:rPr>
          <w:rFonts w:ascii="Times New Roman" w:eastAsia="Times New Roman" w:hAnsi="Times New Roman" w:cs="Times New Roman"/>
          <w:sz w:val="24"/>
          <w:szCs w:val="24"/>
          <w:lang w:eastAsia="pl-PL"/>
        </w:rPr>
        <w:t>W pomieszczeniach higieniczno-sanitarnych</w:t>
      </w:r>
      <w:r w:rsidR="00AB4E0B">
        <w:rPr>
          <w:rFonts w:ascii="Times New Roman" w:eastAsia="Times New Roman" w:hAnsi="Times New Roman" w:cs="Times New Roman"/>
          <w:sz w:val="24"/>
          <w:szCs w:val="24"/>
          <w:lang w:eastAsia="pl-PL"/>
        </w:rPr>
        <w:t xml:space="preserve">, </w:t>
      </w:r>
      <w:r w:rsidR="009016DB">
        <w:rPr>
          <w:rFonts w:ascii="Times New Roman" w:eastAsia="Times New Roman" w:hAnsi="Times New Roman" w:cs="Times New Roman"/>
          <w:sz w:val="24"/>
          <w:szCs w:val="24"/>
          <w:lang w:eastAsia="pl-PL"/>
        </w:rPr>
        <w:t xml:space="preserve">kuchni oraz </w:t>
      </w:r>
      <w:r w:rsidR="00AB4E0B">
        <w:rPr>
          <w:rFonts w:ascii="Times New Roman" w:eastAsia="Times New Roman" w:hAnsi="Times New Roman" w:cs="Times New Roman"/>
          <w:sz w:val="24"/>
          <w:szCs w:val="24"/>
          <w:lang w:eastAsia="pl-PL"/>
        </w:rPr>
        <w:t>na tablicy ogłoszeń</w:t>
      </w:r>
      <w:r w:rsidRPr="00090E7A">
        <w:rPr>
          <w:rFonts w:ascii="Times New Roman" w:eastAsia="Times New Roman" w:hAnsi="Times New Roman" w:cs="Times New Roman"/>
          <w:sz w:val="24"/>
          <w:szCs w:val="24"/>
          <w:lang w:eastAsia="pl-PL"/>
        </w:rPr>
        <w:t xml:space="preserve"> wyeksponowane są plakaty z zasadami prawidłowego</w:t>
      </w:r>
      <w:r w:rsidR="009016DB">
        <w:rPr>
          <w:rFonts w:ascii="Times New Roman" w:eastAsia="Times New Roman" w:hAnsi="Times New Roman" w:cs="Times New Roman"/>
          <w:sz w:val="24"/>
          <w:szCs w:val="24"/>
          <w:lang w:eastAsia="pl-PL"/>
        </w:rPr>
        <w:t xml:space="preserve"> mycia i dezynfekowania</w:t>
      </w:r>
      <w:r w:rsidRPr="00090E7A">
        <w:rPr>
          <w:rFonts w:ascii="Times New Roman" w:eastAsia="Times New Roman" w:hAnsi="Times New Roman" w:cs="Times New Roman"/>
          <w:sz w:val="24"/>
          <w:szCs w:val="24"/>
          <w:lang w:eastAsia="pl-PL"/>
        </w:rPr>
        <w:t xml:space="preserve"> r</w:t>
      </w:r>
      <w:r w:rsidR="009016DB">
        <w:rPr>
          <w:rFonts w:ascii="Times New Roman" w:eastAsia="Times New Roman" w:hAnsi="Times New Roman" w:cs="Times New Roman"/>
          <w:sz w:val="24"/>
          <w:szCs w:val="24"/>
          <w:lang w:eastAsia="pl-PL"/>
        </w:rPr>
        <w:t>ąk, bezpieczneg</w:t>
      </w:r>
      <w:r w:rsidR="00DB0A3A">
        <w:rPr>
          <w:rFonts w:ascii="Times New Roman" w:eastAsia="Times New Roman" w:hAnsi="Times New Roman" w:cs="Times New Roman"/>
          <w:sz w:val="24"/>
          <w:szCs w:val="24"/>
          <w:lang w:eastAsia="pl-PL"/>
        </w:rPr>
        <w:t>o zdejmowania maseczki i</w:t>
      </w:r>
      <w:r w:rsidR="009016DB">
        <w:rPr>
          <w:rFonts w:ascii="Times New Roman" w:eastAsia="Times New Roman" w:hAnsi="Times New Roman" w:cs="Times New Roman"/>
          <w:sz w:val="24"/>
          <w:szCs w:val="24"/>
          <w:lang w:eastAsia="pl-PL"/>
        </w:rPr>
        <w:t xml:space="preserve"> rękawic</w:t>
      </w:r>
      <w:r w:rsidR="00DB0A3A">
        <w:rPr>
          <w:rFonts w:ascii="Times New Roman" w:eastAsia="Times New Roman" w:hAnsi="Times New Roman" w:cs="Times New Roman"/>
          <w:sz w:val="24"/>
          <w:szCs w:val="24"/>
          <w:lang w:eastAsia="pl-PL"/>
        </w:rPr>
        <w:t>zek</w:t>
      </w:r>
      <w:r w:rsidR="009016DB">
        <w:rPr>
          <w:rFonts w:ascii="Times New Roman" w:eastAsia="Times New Roman" w:hAnsi="Times New Roman" w:cs="Times New Roman"/>
          <w:sz w:val="24"/>
          <w:szCs w:val="24"/>
          <w:lang w:eastAsia="pl-PL"/>
        </w:rPr>
        <w:t>.</w:t>
      </w:r>
    </w:p>
    <w:p w14:paraId="2AAE6137" w14:textId="77777777" w:rsidR="007C2323" w:rsidRPr="00090E7A" w:rsidRDefault="007C2323" w:rsidP="007C2323">
      <w:pPr>
        <w:pStyle w:val="Akapitzlist"/>
        <w:spacing w:before="100" w:beforeAutospacing="1" w:after="100" w:afterAutospacing="1"/>
        <w:ind w:left="644"/>
        <w:jc w:val="both"/>
        <w:rPr>
          <w:rFonts w:ascii="Times New Roman" w:eastAsia="Times New Roman" w:hAnsi="Times New Roman" w:cs="Times New Roman"/>
          <w:sz w:val="24"/>
          <w:szCs w:val="24"/>
          <w:lang w:eastAsia="pl-PL"/>
        </w:rPr>
      </w:pPr>
    </w:p>
    <w:p w14:paraId="7ED45155" w14:textId="77777777" w:rsidR="00090E7A" w:rsidRDefault="00090E7A" w:rsidP="00355076">
      <w:pPr>
        <w:pStyle w:val="Akapitzlist"/>
        <w:spacing w:before="100" w:beforeAutospacing="1" w:after="100" w:afterAutospacing="1" w:line="240" w:lineRule="auto"/>
        <w:ind w:left="644"/>
        <w:rPr>
          <w:rFonts w:ascii="Times New Roman" w:eastAsia="Times New Roman" w:hAnsi="Times New Roman" w:cs="Times New Roman"/>
          <w:sz w:val="24"/>
          <w:szCs w:val="24"/>
          <w:lang w:eastAsia="pl-PL"/>
        </w:rPr>
      </w:pPr>
    </w:p>
    <w:p w14:paraId="324123FA" w14:textId="77777777" w:rsidR="00355076" w:rsidRDefault="00355076" w:rsidP="002A484A">
      <w:pPr>
        <w:pStyle w:val="Akapitzlist"/>
        <w:numPr>
          <w:ilvl w:val="0"/>
          <w:numId w:val="11"/>
        </w:numPr>
        <w:spacing w:after="0" w:line="240" w:lineRule="auto"/>
        <w:ind w:left="646"/>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Sposób prezentacji procedury:</w:t>
      </w:r>
    </w:p>
    <w:p w14:paraId="080DF3E2" w14:textId="77777777" w:rsidR="007C2323" w:rsidRDefault="007C2323" w:rsidP="007C2323">
      <w:pPr>
        <w:pStyle w:val="Akapitzlist"/>
        <w:spacing w:after="0" w:line="240" w:lineRule="auto"/>
        <w:ind w:left="646"/>
        <w:rPr>
          <w:rFonts w:ascii="Times New Roman" w:eastAsia="Times New Roman" w:hAnsi="Times New Roman" w:cs="Times New Roman"/>
          <w:sz w:val="24"/>
          <w:szCs w:val="24"/>
          <w:lang w:eastAsia="pl-PL"/>
        </w:rPr>
      </w:pPr>
    </w:p>
    <w:p w14:paraId="1A51D236" w14:textId="77777777" w:rsidR="002A484A" w:rsidRDefault="002A484A" w:rsidP="00C021D9">
      <w:pPr>
        <w:pStyle w:val="Akapitzlist"/>
        <w:spacing w:after="0" w:line="240" w:lineRule="auto"/>
        <w:ind w:left="284"/>
        <w:rPr>
          <w:rFonts w:ascii="Times New Roman" w:eastAsia="Times New Roman" w:hAnsi="Times New Roman" w:cs="Times New Roman"/>
          <w:sz w:val="24"/>
          <w:szCs w:val="24"/>
          <w:lang w:eastAsia="pl-PL"/>
        </w:rPr>
      </w:pPr>
    </w:p>
    <w:p w14:paraId="4FFA226E" w14:textId="77777777" w:rsidR="00355076" w:rsidRPr="00C021D9" w:rsidRDefault="00355076" w:rsidP="00C021D9">
      <w:pPr>
        <w:pStyle w:val="Akapitzlist"/>
        <w:numPr>
          <w:ilvl w:val="0"/>
          <w:numId w:val="16"/>
        </w:numPr>
        <w:spacing w:after="0"/>
        <w:ind w:left="709" w:hanging="425"/>
        <w:jc w:val="both"/>
        <w:rPr>
          <w:rFonts w:ascii="Times New Roman" w:eastAsia="Times New Roman" w:hAnsi="Times New Roman" w:cs="Times New Roman"/>
          <w:sz w:val="24"/>
          <w:szCs w:val="24"/>
          <w:lang w:eastAsia="pl-PL"/>
        </w:rPr>
      </w:pPr>
      <w:r w:rsidRPr="00C021D9">
        <w:rPr>
          <w:rFonts w:ascii="Times New Roman" w:eastAsia="Times New Roman" w:hAnsi="Times New Roman" w:cs="Times New Roman"/>
          <w:sz w:val="24"/>
          <w:szCs w:val="24"/>
          <w:lang w:eastAsia="pl-PL"/>
        </w:rPr>
        <w:t xml:space="preserve">Umieszczenie treści dokumentu na stronie internetowej oraz na tablicy ogłoszeń </w:t>
      </w:r>
      <w:r w:rsidR="002A484A" w:rsidRPr="00C021D9">
        <w:rPr>
          <w:rFonts w:ascii="Times New Roman" w:eastAsia="Times New Roman" w:hAnsi="Times New Roman" w:cs="Times New Roman"/>
          <w:sz w:val="24"/>
          <w:szCs w:val="24"/>
          <w:lang w:eastAsia="pl-PL"/>
        </w:rPr>
        <w:t xml:space="preserve">                   </w:t>
      </w:r>
      <w:r w:rsidR="00C021D9">
        <w:rPr>
          <w:rFonts w:ascii="Times New Roman" w:eastAsia="Times New Roman" w:hAnsi="Times New Roman" w:cs="Times New Roman"/>
          <w:sz w:val="24"/>
          <w:szCs w:val="24"/>
          <w:lang w:eastAsia="pl-PL"/>
        </w:rPr>
        <w:t xml:space="preserve"> </w:t>
      </w:r>
      <w:r w:rsidRPr="00C021D9">
        <w:rPr>
          <w:rFonts w:ascii="Times New Roman" w:eastAsia="Times New Roman" w:hAnsi="Times New Roman" w:cs="Times New Roman"/>
          <w:sz w:val="24"/>
          <w:szCs w:val="24"/>
          <w:lang w:eastAsia="pl-PL"/>
        </w:rPr>
        <w:t>w przedszkolu.</w:t>
      </w:r>
    </w:p>
    <w:p w14:paraId="4A07B45F" w14:textId="77777777" w:rsidR="00355076" w:rsidRPr="00C021D9" w:rsidRDefault="00355076" w:rsidP="00C021D9">
      <w:pPr>
        <w:pStyle w:val="Akapitzlist"/>
        <w:numPr>
          <w:ilvl w:val="0"/>
          <w:numId w:val="16"/>
        </w:numPr>
        <w:spacing w:after="0"/>
        <w:ind w:left="709" w:hanging="425"/>
        <w:jc w:val="both"/>
        <w:rPr>
          <w:rFonts w:ascii="Times New Roman" w:eastAsia="Times New Roman" w:hAnsi="Times New Roman" w:cs="Times New Roman"/>
          <w:sz w:val="24"/>
          <w:szCs w:val="24"/>
          <w:lang w:eastAsia="pl-PL"/>
        </w:rPr>
      </w:pPr>
      <w:r w:rsidRPr="00C021D9">
        <w:rPr>
          <w:rFonts w:ascii="Times New Roman" w:eastAsia="Times New Roman" w:hAnsi="Times New Roman" w:cs="Times New Roman"/>
          <w:sz w:val="24"/>
          <w:szCs w:val="24"/>
          <w:lang w:eastAsia="pl-PL"/>
        </w:rPr>
        <w:t>Przekazanie drogą elektroniczną dokumentu rodzicom dzieci uczęszczających do przedszkola.</w:t>
      </w:r>
    </w:p>
    <w:p w14:paraId="249F7542" w14:textId="77777777" w:rsidR="002A484A" w:rsidRPr="00C021D9" w:rsidRDefault="002A484A" w:rsidP="00C021D9">
      <w:pPr>
        <w:pStyle w:val="Akapitzlist"/>
        <w:numPr>
          <w:ilvl w:val="0"/>
          <w:numId w:val="16"/>
        </w:numPr>
        <w:spacing w:after="0"/>
        <w:ind w:left="284" w:firstLine="0"/>
        <w:jc w:val="both"/>
        <w:rPr>
          <w:rFonts w:ascii="Times New Roman" w:eastAsia="Times New Roman" w:hAnsi="Times New Roman" w:cs="Times New Roman"/>
          <w:sz w:val="24"/>
          <w:szCs w:val="24"/>
          <w:lang w:eastAsia="pl-PL"/>
        </w:rPr>
      </w:pPr>
      <w:r w:rsidRPr="00C021D9">
        <w:rPr>
          <w:rFonts w:ascii="Times New Roman" w:eastAsia="Times New Roman" w:hAnsi="Times New Roman" w:cs="Times New Roman"/>
          <w:sz w:val="24"/>
          <w:szCs w:val="24"/>
          <w:lang w:eastAsia="pl-PL"/>
        </w:rPr>
        <w:t>Zapoznanie wszystkich pracowników z treścią procedury.</w:t>
      </w:r>
    </w:p>
    <w:p w14:paraId="1462292A" w14:textId="77777777" w:rsidR="002A484A" w:rsidRDefault="002A484A" w:rsidP="002A484A">
      <w:pPr>
        <w:pStyle w:val="Akapitzlist"/>
        <w:spacing w:before="100" w:beforeAutospacing="1" w:after="100" w:afterAutospacing="1"/>
        <w:ind w:left="1440"/>
        <w:jc w:val="both"/>
        <w:rPr>
          <w:rFonts w:ascii="Times New Roman" w:eastAsia="Times New Roman" w:hAnsi="Times New Roman" w:cs="Times New Roman"/>
          <w:sz w:val="24"/>
          <w:szCs w:val="24"/>
          <w:lang w:eastAsia="pl-PL"/>
        </w:rPr>
      </w:pPr>
    </w:p>
    <w:p w14:paraId="14D1EEFA" w14:textId="77777777" w:rsidR="005515F1" w:rsidRPr="00DB0A3A" w:rsidRDefault="00BA740C" w:rsidP="00DB0A3A">
      <w:pPr>
        <w:pStyle w:val="Akapitzlist"/>
        <w:spacing w:before="100" w:beforeAutospacing="1" w:after="100" w:afterAutospacing="1"/>
        <w:ind w:hanging="43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Postano</w:t>
      </w:r>
      <w:r w:rsidR="0060762D">
        <w:rPr>
          <w:rFonts w:ascii="Times New Roman" w:eastAsia="Times New Roman" w:hAnsi="Times New Roman" w:cs="Times New Roman"/>
          <w:sz w:val="24"/>
          <w:szCs w:val="24"/>
          <w:lang w:eastAsia="pl-PL"/>
        </w:rPr>
        <w:t>wienia wchodzą w życie 06.07.</w:t>
      </w:r>
      <w:r w:rsidR="00355076">
        <w:rPr>
          <w:rFonts w:ascii="Times New Roman" w:eastAsia="Times New Roman" w:hAnsi="Times New Roman" w:cs="Times New Roman"/>
          <w:sz w:val="24"/>
          <w:szCs w:val="24"/>
          <w:lang w:eastAsia="pl-PL"/>
        </w:rPr>
        <w:t xml:space="preserve"> 2020 r. i obowiązują do odwołania</w:t>
      </w:r>
      <w:r w:rsidR="00DB0A3A">
        <w:rPr>
          <w:rFonts w:ascii="Times New Roman" w:eastAsia="Times New Roman" w:hAnsi="Times New Roman" w:cs="Times New Roman"/>
          <w:sz w:val="24"/>
          <w:szCs w:val="24"/>
          <w:lang w:eastAsia="pl-PL"/>
        </w:rPr>
        <w:t>.</w:t>
      </w:r>
    </w:p>
    <w:sectPr w:rsidR="005515F1" w:rsidRPr="00DB0A3A" w:rsidSect="00DB0A3A">
      <w:footerReference w:type="default" r:id="rId7"/>
      <w:pgSz w:w="11906" w:h="16838"/>
      <w:pgMar w:top="568" w:right="1417" w:bottom="851" w:left="1417"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E6B09" w14:textId="77777777" w:rsidR="00C84C8E" w:rsidRDefault="00C84C8E" w:rsidP="009016DB">
      <w:pPr>
        <w:spacing w:after="0" w:line="240" w:lineRule="auto"/>
      </w:pPr>
      <w:r>
        <w:separator/>
      </w:r>
    </w:p>
  </w:endnote>
  <w:endnote w:type="continuationSeparator" w:id="0">
    <w:p w14:paraId="46BEE6EF" w14:textId="77777777" w:rsidR="00C84C8E" w:rsidRDefault="00C84C8E" w:rsidP="00901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roxima Nova">
    <w:altName w:val="Proxima Nova"/>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95508"/>
      <w:docPartObj>
        <w:docPartGallery w:val="Page Numbers (Bottom of Page)"/>
        <w:docPartUnique/>
      </w:docPartObj>
    </w:sdtPr>
    <w:sdtEndPr/>
    <w:sdtContent>
      <w:p w14:paraId="6CB5B686" w14:textId="77777777" w:rsidR="009016DB" w:rsidRDefault="00A4131B">
        <w:pPr>
          <w:pStyle w:val="Stopka"/>
          <w:jc w:val="center"/>
        </w:pPr>
        <w:r>
          <w:fldChar w:fldCharType="begin"/>
        </w:r>
        <w:r>
          <w:instrText xml:space="preserve"> PAGE   \* MERGEFORMAT </w:instrText>
        </w:r>
        <w:r>
          <w:fldChar w:fldCharType="separate"/>
        </w:r>
        <w:r w:rsidR="00452DB5">
          <w:rPr>
            <w:noProof/>
          </w:rPr>
          <w:t>1</w:t>
        </w:r>
        <w:r>
          <w:rPr>
            <w:noProof/>
          </w:rPr>
          <w:fldChar w:fldCharType="end"/>
        </w:r>
      </w:p>
    </w:sdtContent>
  </w:sdt>
  <w:p w14:paraId="122821A7" w14:textId="77777777" w:rsidR="009016DB" w:rsidRDefault="009016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CF89C" w14:textId="77777777" w:rsidR="00C84C8E" w:rsidRDefault="00C84C8E" w:rsidP="009016DB">
      <w:pPr>
        <w:spacing w:after="0" w:line="240" w:lineRule="auto"/>
      </w:pPr>
      <w:r>
        <w:separator/>
      </w:r>
    </w:p>
  </w:footnote>
  <w:footnote w:type="continuationSeparator" w:id="0">
    <w:p w14:paraId="35F7405E" w14:textId="77777777" w:rsidR="00C84C8E" w:rsidRDefault="00C84C8E" w:rsidP="009016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81FD7"/>
    <w:multiLevelType w:val="hybridMultilevel"/>
    <w:tmpl w:val="677EAB1A"/>
    <w:lvl w:ilvl="0" w:tplc="E7C288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16206D40"/>
    <w:multiLevelType w:val="multilevel"/>
    <w:tmpl w:val="E6A6FB3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486F37"/>
    <w:multiLevelType w:val="hybridMultilevel"/>
    <w:tmpl w:val="6478BF96"/>
    <w:lvl w:ilvl="0" w:tplc="93E2D94C">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A791F33"/>
    <w:multiLevelType w:val="hybridMultilevel"/>
    <w:tmpl w:val="DFBE1B7C"/>
    <w:lvl w:ilvl="0" w:tplc="63F8A750">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9052C0E"/>
    <w:multiLevelType w:val="hybridMultilevel"/>
    <w:tmpl w:val="00A06516"/>
    <w:lvl w:ilvl="0" w:tplc="01322934">
      <w:start w:val="1"/>
      <w:numFmt w:val="decimal"/>
      <w:lvlText w:val="%1."/>
      <w:lvlJc w:val="left"/>
      <w:pPr>
        <w:ind w:left="1919"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3E1D2C34"/>
    <w:multiLevelType w:val="multilevel"/>
    <w:tmpl w:val="B1FCB340"/>
    <w:lvl w:ilvl="0">
      <w:start w:val="1"/>
      <w:numFmt w:val="decimal"/>
      <w:lvlText w:val="%1."/>
      <w:lvlJc w:val="left"/>
      <w:pPr>
        <w:tabs>
          <w:tab w:val="num" w:pos="644"/>
        </w:tabs>
        <w:ind w:left="644"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346E54"/>
    <w:multiLevelType w:val="multilevel"/>
    <w:tmpl w:val="0970893A"/>
    <w:lvl w:ilvl="0">
      <w:start w:val="1"/>
      <w:numFmt w:val="decimal"/>
      <w:lvlText w:val="%1."/>
      <w:lvlJc w:val="left"/>
      <w:pPr>
        <w:tabs>
          <w:tab w:val="num" w:pos="644"/>
        </w:tabs>
        <w:ind w:left="644"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7D62F3"/>
    <w:multiLevelType w:val="hybridMultilevel"/>
    <w:tmpl w:val="00A06516"/>
    <w:lvl w:ilvl="0" w:tplc="0132293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587F3892"/>
    <w:multiLevelType w:val="hybridMultilevel"/>
    <w:tmpl w:val="EAA201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D524A89"/>
    <w:multiLevelType w:val="hybridMultilevel"/>
    <w:tmpl w:val="F6BAF25A"/>
    <w:lvl w:ilvl="0" w:tplc="63F8A750">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5246B8E"/>
    <w:multiLevelType w:val="hybridMultilevel"/>
    <w:tmpl w:val="8BA24450"/>
    <w:lvl w:ilvl="0" w:tplc="5B36BDB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69C87B7B"/>
    <w:multiLevelType w:val="hybridMultilevel"/>
    <w:tmpl w:val="6E043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60732B6"/>
    <w:multiLevelType w:val="hybridMultilevel"/>
    <w:tmpl w:val="60D8ADD2"/>
    <w:lvl w:ilvl="0" w:tplc="998C3B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77B3574F"/>
    <w:multiLevelType w:val="hybridMultilevel"/>
    <w:tmpl w:val="28CA14E8"/>
    <w:lvl w:ilvl="0" w:tplc="63F8A75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8EF2B9D"/>
    <w:multiLevelType w:val="hybridMultilevel"/>
    <w:tmpl w:val="BB5E9D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7AC77716"/>
    <w:multiLevelType w:val="hybridMultilevel"/>
    <w:tmpl w:val="0874888C"/>
    <w:lvl w:ilvl="0" w:tplc="01322934">
      <w:start w:val="3"/>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7B8B4644"/>
    <w:multiLevelType w:val="hybridMultilevel"/>
    <w:tmpl w:val="4BB6DD0C"/>
    <w:lvl w:ilvl="0" w:tplc="01322934">
      <w:start w:val="1"/>
      <w:numFmt w:val="decimal"/>
      <w:lvlText w:val="%1."/>
      <w:lvlJc w:val="left"/>
      <w:pPr>
        <w:ind w:left="930" w:hanging="360"/>
      </w:pPr>
      <w:rPr>
        <w:rFonts w:hint="default"/>
      </w:rPr>
    </w:lvl>
    <w:lvl w:ilvl="1" w:tplc="04150019" w:tentative="1">
      <w:start w:val="1"/>
      <w:numFmt w:val="lowerLetter"/>
      <w:lvlText w:val="%2."/>
      <w:lvlJc w:val="left"/>
      <w:pPr>
        <w:ind w:left="1726" w:hanging="360"/>
      </w:pPr>
    </w:lvl>
    <w:lvl w:ilvl="2" w:tplc="0415001B" w:tentative="1">
      <w:start w:val="1"/>
      <w:numFmt w:val="lowerRoman"/>
      <w:lvlText w:val="%3."/>
      <w:lvlJc w:val="right"/>
      <w:pPr>
        <w:ind w:left="2446" w:hanging="180"/>
      </w:pPr>
    </w:lvl>
    <w:lvl w:ilvl="3" w:tplc="0415000F" w:tentative="1">
      <w:start w:val="1"/>
      <w:numFmt w:val="decimal"/>
      <w:lvlText w:val="%4."/>
      <w:lvlJc w:val="left"/>
      <w:pPr>
        <w:ind w:left="3166" w:hanging="360"/>
      </w:pPr>
    </w:lvl>
    <w:lvl w:ilvl="4" w:tplc="04150019" w:tentative="1">
      <w:start w:val="1"/>
      <w:numFmt w:val="lowerLetter"/>
      <w:lvlText w:val="%5."/>
      <w:lvlJc w:val="left"/>
      <w:pPr>
        <w:ind w:left="3886" w:hanging="360"/>
      </w:pPr>
    </w:lvl>
    <w:lvl w:ilvl="5" w:tplc="0415001B" w:tentative="1">
      <w:start w:val="1"/>
      <w:numFmt w:val="lowerRoman"/>
      <w:lvlText w:val="%6."/>
      <w:lvlJc w:val="right"/>
      <w:pPr>
        <w:ind w:left="4606" w:hanging="180"/>
      </w:pPr>
    </w:lvl>
    <w:lvl w:ilvl="6" w:tplc="0415000F" w:tentative="1">
      <w:start w:val="1"/>
      <w:numFmt w:val="decimal"/>
      <w:lvlText w:val="%7."/>
      <w:lvlJc w:val="left"/>
      <w:pPr>
        <w:ind w:left="5326" w:hanging="360"/>
      </w:pPr>
    </w:lvl>
    <w:lvl w:ilvl="7" w:tplc="04150019" w:tentative="1">
      <w:start w:val="1"/>
      <w:numFmt w:val="lowerLetter"/>
      <w:lvlText w:val="%8."/>
      <w:lvlJc w:val="left"/>
      <w:pPr>
        <w:ind w:left="6046" w:hanging="360"/>
      </w:pPr>
    </w:lvl>
    <w:lvl w:ilvl="8" w:tplc="0415001B" w:tentative="1">
      <w:start w:val="1"/>
      <w:numFmt w:val="lowerRoman"/>
      <w:lvlText w:val="%9."/>
      <w:lvlJc w:val="right"/>
      <w:pPr>
        <w:ind w:left="6766" w:hanging="180"/>
      </w:pPr>
    </w:lvl>
  </w:abstractNum>
  <w:num w:numId="1">
    <w:abstractNumId w:val="5"/>
  </w:num>
  <w:num w:numId="2">
    <w:abstractNumId w:val="1"/>
  </w:num>
  <w:num w:numId="3">
    <w:abstractNumId w:val="13"/>
  </w:num>
  <w:num w:numId="4">
    <w:abstractNumId w:val="11"/>
  </w:num>
  <w:num w:numId="5">
    <w:abstractNumId w:val="0"/>
  </w:num>
  <w:num w:numId="6">
    <w:abstractNumId w:val="12"/>
  </w:num>
  <w:num w:numId="7">
    <w:abstractNumId w:val="10"/>
  </w:num>
  <w:num w:numId="8">
    <w:abstractNumId w:val="14"/>
  </w:num>
  <w:num w:numId="9">
    <w:abstractNumId w:val="8"/>
  </w:num>
  <w:num w:numId="10">
    <w:abstractNumId w:val="4"/>
  </w:num>
  <w:num w:numId="11">
    <w:abstractNumId w:val="9"/>
  </w:num>
  <w:num w:numId="12">
    <w:abstractNumId w:val="3"/>
  </w:num>
  <w:num w:numId="13">
    <w:abstractNumId w:val="7"/>
  </w:num>
  <w:num w:numId="14">
    <w:abstractNumId w:val="6"/>
  </w:num>
  <w:num w:numId="15">
    <w:abstractNumId w:val="15"/>
  </w:num>
  <w:num w:numId="16">
    <w:abstractNumId w:val="1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B5557"/>
    <w:rsid w:val="000542DA"/>
    <w:rsid w:val="000816FB"/>
    <w:rsid w:val="00090E7A"/>
    <w:rsid w:val="00093BFC"/>
    <w:rsid w:val="00111B24"/>
    <w:rsid w:val="00134534"/>
    <w:rsid w:val="001745A3"/>
    <w:rsid w:val="001B5557"/>
    <w:rsid w:val="001F6E3A"/>
    <w:rsid w:val="002541AC"/>
    <w:rsid w:val="002722EF"/>
    <w:rsid w:val="002875C8"/>
    <w:rsid w:val="002900AF"/>
    <w:rsid w:val="00291E1E"/>
    <w:rsid w:val="002A484A"/>
    <w:rsid w:val="002B2D21"/>
    <w:rsid w:val="0030792A"/>
    <w:rsid w:val="003518B6"/>
    <w:rsid w:val="00355076"/>
    <w:rsid w:val="003979D3"/>
    <w:rsid w:val="003A0B9A"/>
    <w:rsid w:val="003F37A5"/>
    <w:rsid w:val="004263C6"/>
    <w:rsid w:val="004329C9"/>
    <w:rsid w:val="00434B66"/>
    <w:rsid w:val="00452DB5"/>
    <w:rsid w:val="004718E8"/>
    <w:rsid w:val="00483132"/>
    <w:rsid w:val="004A619C"/>
    <w:rsid w:val="004F3578"/>
    <w:rsid w:val="005339B7"/>
    <w:rsid w:val="005512F1"/>
    <w:rsid w:val="005515F1"/>
    <w:rsid w:val="00561E60"/>
    <w:rsid w:val="005E29CB"/>
    <w:rsid w:val="00601831"/>
    <w:rsid w:val="0060762D"/>
    <w:rsid w:val="00612FE7"/>
    <w:rsid w:val="0063481E"/>
    <w:rsid w:val="006720A4"/>
    <w:rsid w:val="00685A09"/>
    <w:rsid w:val="006A17D8"/>
    <w:rsid w:val="006C5BFA"/>
    <w:rsid w:val="006E630B"/>
    <w:rsid w:val="006F0B0E"/>
    <w:rsid w:val="006F3848"/>
    <w:rsid w:val="0073275C"/>
    <w:rsid w:val="0079339D"/>
    <w:rsid w:val="007A35B6"/>
    <w:rsid w:val="007B6565"/>
    <w:rsid w:val="007C2323"/>
    <w:rsid w:val="007D03B9"/>
    <w:rsid w:val="00801169"/>
    <w:rsid w:val="0087059A"/>
    <w:rsid w:val="008B6191"/>
    <w:rsid w:val="008C14B3"/>
    <w:rsid w:val="009016DB"/>
    <w:rsid w:val="00904148"/>
    <w:rsid w:val="0096457A"/>
    <w:rsid w:val="00965DC0"/>
    <w:rsid w:val="00995EA5"/>
    <w:rsid w:val="009D7609"/>
    <w:rsid w:val="00A4131B"/>
    <w:rsid w:val="00A651AD"/>
    <w:rsid w:val="00A87DD1"/>
    <w:rsid w:val="00AA6ACA"/>
    <w:rsid w:val="00AB36ED"/>
    <w:rsid w:val="00AB4E0B"/>
    <w:rsid w:val="00B3170B"/>
    <w:rsid w:val="00B3364C"/>
    <w:rsid w:val="00B43B49"/>
    <w:rsid w:val="00B653BF"/>
    <w:rsid w:val="00BA5917"/>
    <w:rsid w:val="00BA740C"/>
    <w:rsid w:val="00BD401E"/>
    <w:rsid w:val="00BE6D3C"/>
    <w:rsid w:val="00C021D9"/>
    <w:rsid w:val="00C17530"/>
    <w:rsid w:val="00C84C8E"/>
    <w:rsid w:val="00C872D0"/>
    <w:rsid w:val="00C90C09"/>
    <w:rsid w:val="00C96DC8"/>
    <w:rsid w:val="00D05D62"/>
    <w:rsid w:val="00D15DEA"/>
    <w:rsid w:val="00D641CE"/>
    <w:rsid w:val="00D908C5"/>
    <w:rsid w:val="00DB0A3A"/>
    <w:rsid w:val="00DC418F"/>
    <w:rsid w:val="00DE2950"/>
    <w:rsid w:val="00E72C59"/>
    <w:rsid w:val="00ED2E18"/>
    <w:rsid w:val="00EF6DBB"/>
    <w:rsid w:val="00F017E7"/>
    <w:rsid w:val="00F24B08"/>
    <w:rsid w:val="00F331EC"/>
    <w:rsid w:val="00F466A3"/>
    <w:rsid w:val="00F70B8B"/>
    <w:rsid w:val="00FA0912"/>
    <w:rsid w:val="00FA0918"/>
    <w:rsid w:val="00FD2D4C"/>
    <w:rsid w:val="00FD3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9988A"/>
  <w15:docId w15:val="{2EF2E148-8E03-4302-B8AB-5144F142B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3BF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A0912"/>
    <w:pPr>
      <w:autoSpaceDE w:val="0"/>
      <w:autoSpaceDN w:val="0"/>
      <w:adjustRightInd w:val="0"/>
      <w:spacing w:after="0" w:line="240" w:lineRule="auto"/>
    </w:pPr>
    <w:rPr>
      <w:rFonts w:ascii="Proxima Nova" w:hAnsi="Proxima Nova" w:cs="Proxima Nova"/>
      <w:color w:val="000000"/>
      <w:sz w:val="24"/>
      <w:szCs w:val="24"/>
    </w:rPr>
  </w:style>
  <w:style w:type="paragraph" w:styleId="Akapitzlist">
    <w:name w:val="List Paragraph"/>
    <w:basedOn w:val="Normalny"/>
    <w:uiPriority w:val="34"/>
    <w:qFormat/>
    <w:rsid w:val="00C872D0"/>
    <w:pPr>
      <w:ind w:left="720"/>
      <w:contextualSpacing/>
    </w:pPr>
  </w:style>
  <w:style w:type="paragraph" w:styleId="Nagwek">
    <w:name w:val="header"/>
    <w:basedOn w:val="Normalny"/>
    <w:link w:val="NagwekZnak"/>
    <w:uiPriority w:val="99"/>
    <w:semiHidden/>
    <w:unhideWhenUsed/>
    <w:rsid w:val="009016D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016DB"/>
  </w:style>
  <w:style w:type="paragraph" w:styleId="Stopka">
    <w:name w:val="footer"/>
    <w:basedOn w:val="Normalny"/>
    <w:link w:val="StopkaZnak"/>
    <w:uiPriority w:val="99"/>
    <w:unhideWhenUsed/>
    <w:rsid w:val="009016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16DB"/>
  </w:style>
  <w:style w:type="paragraph" w:styleId="Tekstdymka">
    <w:name w:val="Balloon Text"/>
    <w:basedOn w:val="Normalny"/>
    <w:link w:val="TekstdymkaZnak"/>
    <w:uiPriority w:val="99"/>
    <w:semiHidden/>
    <w:unhideWhenUsed/>
    <w:rsid w:val="003518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518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1098</Words>
  <Characters>6591</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Z-ca  Dyrektor</dc:creator>
  <cp:lastModifiedBy>Dariusz Madajczak</cp:lastModifiedBy>
  <cp:revision>8</cp:revision>
  <cp:lastPrinted>2020-05-11T12:45:00Z</cp:lastPrinted>
  <dcterms:created xsi:type="dcterms:W3CDTF">2020-07-06T08:36:00Z</dcterms:created>
  <dcterms:modified xsi:type="dcterms:W3CDTF">2020-08-25T19:49:00Z</dcterms:modified>
</cp:coreProperties>
</file>