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72" w:rsidRDefault="00AE6772" w:rsidP="00234E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AE6772" w:rsidRPr="00AE6772" w:rsidRDefault="00EF0638" w:rsidP="00EF0638">
      <w:pPr>
        <w:tabs>
          <w:tab w:val="left" w:pos="720"/>
          <w:tab w:val="center" w:pos="4536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E67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  <w:r w:rsidR="00A874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</w:t>
      </w:r>
    </w:p>
    <w:p w:rsidR="00234E22" w:rsidRDefault="00234E22" w:rsidP="00AE67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03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postępowania w przypadku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podejrzenia zakażenia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lub zachorowania</w:t>
      </w:r>
      <w:r w:rsidRPr="007D03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COVID-19</w:t>
      </w:r>
    </w:p>
    <w:p w:rsidR="00AE6772" w:rsidRDefault="00AE6772" w:rsidP="00AE67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3BEE" w:rsidRDefault="00234E22" w:rsidP="006C3B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Podstawa prawna:</w:t>
      </w:r>
    </w:p>
    <w:p w:rsidR="00234E22" w:rsidRPr="00AE6772" w:rsidRDefault="00234E22" w:rsidP="006C3BE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Wytyczne przeciwepidemiczne Głównego Insp</w:t>
      </w:r>
      <w:r w:rsidR="001C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ektora Sanitarnego z dnia 25 sierpnia </w:t>
      </w: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2020 r</w:t>
      </w:r>
      <w:r w:rsidR="001C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aktualizacja</w:t>
      </w: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dla przedszkoli, oddziałów przedszkolnych w szkole podstawowej i innych form wychowania przedszkolnego oraz instytucji opieki nad dziećmi w wieku do lat 3, wydane na podstawi</w:t>
      </w:r>
      <w:r w:rsid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art. 8a ust. 5 pkt 2 ustawy z dnia 14 marca 1985 r.</w:t>
      </w:r>
      <w:r w:rsid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</w:t>
      </w: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Państwowej Insp</w:t>
      </w:r>
      <w:r w:rsid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ekcji Sanitarnej</w:t>
      </w:r>
      <w:r w:rsidRPr="006C3B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(Dz. U. z 2019 r. poz. 59, ora</w:t>
      </w:r>
      <w:r w:rsidR="001C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z 2020 r. poz. 322, 374 i 567 i 1337)</w:t>
      </w:r>
    </w:p>
    <w:p w:rsidR="00AE6772" w:rsidRPr="006C3BEE" w:rsidRDefault="00AE6772" w:rsidP="00AE6772">
      <w:pPr>
        <w:pStyle w:val="Akapitzlis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E22" w:rsidRPr="00EF6DBB" w:rsidRDefault="00234E22" w:rsidP="006C3BEE">
      <w:pPr>
        <w:numPr>
          <w:ilvl w:val="0"/>
          <w:numId w:val="1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przejawia niepokojące objawy chor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oby, należy odizolować je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510">
        <w:rPr>
          <w:rFonts w:ascii="Times New Roman" w:eastAsia="Times New Roman" w:hAnsi="Times New Roman" w:cs="Times New Roman"/>
          <w:sz w:val="24"/>
          <w:szCs w:val="24"/>
          <w:lang w:eastAsia="pl-PL"/>
        </w:rPr>
        <w:t>sala izolacji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 </w:t>
      </w:r>
      <w:r w:rsidRPr="00054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zawiadomić rodziców/opiekunów prawnych o konieczności pilnego odbioru dziecka z przedszkola.</w:t>
      </w:r>
    </w:p>
    <w:p w:rsidR="00234E22" w:rsidRDefault="00094CD5" w:rsidP="006C3BEE">
      <w:pPr>
        <w:numPr>
          <w:ilvl w:val="0"/>
          <w:numId w:val="1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przedszkola, </w:t>
      </w:r>
      <w:r w:rsidR="00234E22"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 w:rsidR="00234E22"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>ojących objawów nie przychodzi do pracy, pozostaje w domu</w:t>
      </w:r>
      <w:r w:rsidR="001C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kontaktuje się z lekarzem podstawowej opieki zdrowotnej aby uzyskać </w:t>
      </w:r>
      <w:proofErr w:type="spellStart"/>
      <w:r w:rsidR="001C1B96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 w:rsidR="001C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 , w razie pogorszenia się stanu zdrowia 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dzwoni pod numery alarmowe: 999 lub 112 i informuje, że może być 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zakażony</w:t>
      </w:r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234E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EE3" w:rsidRDefault="00CD0EE3" w:rsidP="006C3BEE">
      <w:pPr>
        <w:numPr>
          <w:ilvl w:val="0"/>
          <w:numId w:val="1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informacje Głównego Inspektora Sanitarnego i Ministra Zdrowia są dostępne na stronach: https:/www.gov.pl/web/koronawirus i htpps://www.gov.pl/web/gis </w:t>
      </w:r>
    </w:p>
    <w:p w:rsidR="00234E22" w:rsidRDefault="00234E22" w:rsidP="006C3BEE">
      <w:pPr>
        <w:numPr>
          <w:ilvl w:val="0"/>
          <w:numId w:val="1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pracownika będącego na stanowisku pracy </w:t>
      </w:r>
      <w:r w:rsidRPr="00BA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niepokojących objawów sugerujących zakażenie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niezwłocznie: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odsunąć go od wykonywanej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pracy;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E22" w:rsidRPr="006C3BEE" w:rsidRDefault="006C3BEE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E22"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wstrzymać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yjmowanie kolejnych grup dzieci;</w:t>
      </w:r>
      <w:r w:rsidR="00234E22"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właściwą miejscowo powiatową stację sanitarno-epidemiologiczną               </w:t>
      </w:r>
      <w:r w:rsidR="006C3BEE"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C1B96">
        <w:rPr>
          <w:rFonts w:ascii="Times New Roman" w:eastAsia="Times New Roman" w:hAnsi="Times New Roman" w:cs="Times New Roman"/>
          <w:sz w:val="24"/>
          <w:szCs w:val="24"/>
          <w:lang w:eastAsia="pl-PL"/>
        </w:rPr>
        <w:t>i ściś</w:t>
      </w:r>
      <w:r w:rsidR="00094CD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 stosować się do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wydawanych instrukcji i poleceń;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obszar, po którym poruszał się wskazany pracownik, poddać gruntownemu sprzątaniu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 powierzchni dotykowych (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klamek, poręczy, uchwytów itp.);</w:t>
      </w:r>
    </w:p>
    <w:p w:rsidR="00234E22" w:rsidRPr="006C3BEE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ustalić listę osób przebywających w tym samym czasie w pomieszczeniach, w których znajdowała się osoba podejrzana o zakażenie i stosować się do wytycznych Głównego Inspektora Sanitarnego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na stronie gov.pl/web/</w:t>
      </w:r>
      <w:proofErr w:type="spellStart"/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</w:t>
      </w:r>
      <w:proofErr w:type="spellEnd"/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gis.gov.pl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odnoszących się do osób, które miały kontakt z zakażonym;</w:t>
      </w:r>
    </w:p>
    <w:p w:rsidR="003F4FEF" w:rsidRDefault="00234E22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:rsidR="00CD0EE3" w:rsidRDefault="00CD0EE3" w:rsidP="006C3BEE">
      <w:pPr>
        <w:pStyle w:val="Akapitzlist"/>
        <w:numPr>
          <w:ilvl w:val="0"/>
          <w:numId w:val="4"/>
        </w:numPr>
        <w:spacing w:after="120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należy zwrócić się do właściwej powiatowej stacji epidemiologicznej w celu  konsultacji lub uzyskania porady.</w:t>
      </w:r>
    </w:p>
    <w:p w:rsidR="006C3BEE" w:rsidRPr="006C3BEE" w:rsidRDefault="006C3BEE" w:rsidP="006C3BEE">
      <w:pPr>
        <w:pStyle w:val="Akapitzlist"/>
        <w:spacing w:after="120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BEE" w:rsidRDefault="006C3BEE" w:rsidP="006C3BEE">
      <w:pPr>
        <w:pStyle w:val="Akapitzlist"/>
        <w:spacing w:after="0" w:line="240" w:lineRule="auto"/>
        <w:ind w:left="646" w:hanging="5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Sposób prezentacji procedury:</w:t>
      </w:r>
    </w:p>
    <w:p w:rsidR="006C3BEE" w:rsidRDefault="006C3BEE" w:rsidP="006C3BEE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BEE" w:rsidRPr="00C021D9" w:rsidRDefault="00CD0EE3" w:rsidP="00CD0EE3">
      <w:pPr>
        <w:pStyle w:val="Akapitzlist"/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1 .</w:t>
      </w:r>
      <w:r w:rsidR="006C3BEE" w:rsidRPr="00C0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treści dokumentu na stronie internetowej oraz na tablicy ogłoszeń                    </w:t>
      </w:r>
      <w:r w:rsidR="006C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BEE" w:rsidRPr="00C021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6C3BEE" w:rsidRPr="00CD0EE3" w:rsidRDefault="00CD0EE3" w:rsidP="00CD0EE3">
      <w:pPr>
        <w:pStyle w:val="Akapitzlist"/>
        <w:spacing w:after="120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6C3BEE" w:rsidRPr="00CD0EE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pracowników z treścią procedury.</w:t>
      </w:r>
    </w:p>
    <w:p w:rsidR="006C3BEE" w:rsidRDefault="006C3BEE" w:rsidP="006C3BEE">
      <w:pPr>
        <w:pStyle w:val="Akapitzlist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BEE" w:rsidRPr="006C3BEE" w:rsidRDefault="006C3BEE" w:rsidP="006C3BEE">
      <w:pPr>
        <w:pStyle w:val="Akapitzlist"/>
        <w:spacing w:before="100" w:beforeAutospacing="1" w:after="100" w:afterAutospacing="1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</w:t>
      </w:r>
      <w:r w:rsidR="001C1B96">
        <w:rPr>
          <w:rFonts w:ascii="Times New Roman" w:eastAsia="Times New Roman" w:hAnsi="Times New Roman" w:cs="Times New Roman"/>
          <w:sz w:val="24"/>
          <w:szCs w:val="24"/>
          <w:lang w:eastAsia="pl-PL"/>
        </w:rPr>
        <w:t>nowienia wchodzą w życie 01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i obowiązują do odwołania.</w:t>
      </w:r>
    </w:p>
    <w:sectPr w:rsidR="006C3BEE" w:rsidRPr="006C3BEE" w:rsidSect="00094CD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6D40"/>
    <w:multiLevelType w:val="multilevel"/>
    <w:tmpl w:val="E6A6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24A89"/>
    <w:multiLevelType w:val="hybridMultilevel"/>
    <w:tmpl w:val="F6BAF25A"/>
    <w:lvl w:ilvl="0" w:tplc="63F8A7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4D6F"/>
    <w:multiLevelType w:val="hybridMultilevel"/>
    <w:tmpl w:val="77300EAE"/>
    <w:lvl w:ilvl="0" w:tplc="10A636A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B8B4644"/>
    <w:multiLevelType w:val="hybridMultilevel"/>
    <w:tmpl w:val="4BB6DD0C"/>
    <w:lvl w:ilvl="0" w:tplc="0132293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E22"/>
    <w:rsid w:val="00094CD5"/>
    <w:rsid w:val="000D03E2"/>
    <w:rsid w:val="00143448"/>
    <w:rsid w:val="001C1B96"/>
    <w:rsid w:val="00234E22"/>
    <w:rsid w:val="003F4FEF"/>
    <w:rsid w:val="00402EB0"/>
    <w:rsid w:val="00643673"/>
    <w:rsid w:val="006C3BEE"/>
    <w:rsid w:val="00936925"/>
    <w:rsid w:val="00A87450"/>
    <w:rsid w:val="00AE6772"/>
    <w:rsid w:val="00AF6510"/>
    <w:rsid w:val="00B40961"/>
    <w:rsid w:val="00C519DC"/>
    <w:rsid w:val="00CD0EE3"/>
    <w:rsid w:val="00CF0F3C"/>
    <w:rsid w:val="00D743A3"/>
    <w:rsid w:val="00E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C618A-9A1D-4565-97D0-65C310F8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B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 Dyrektor</dc:creator>
  <cp:lastModifiedBy>Dorota Jasica</cp:lastModifiedBy>
  <cp:revision>2</cp:revision>
  <cp:lastPrinted>2020-05-21T10:36:00Z</cp:lastPrinted>
  <dcterms:created xsi:type="dcterms:W3CDTF">2020-08-31T11:58:00Z</dcterms:created>
  <dcterms:modified xsi:type="dcterms:W3CDTF">2020-08-31T11:58:00Z</dcterms:modified>
</cp:coreProperties>
</file>