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CD" w:rsidRDefault="00E50433" w:rsidP="008B06CD">
      <w:pPr>
        <w:pStyle w:val="Bezodstpw"/>
      </w:pPr>
      <w:proofErr w:type="spellStart"/>
      <w:r w:rsidRPr="00232726">
        <w:rPr>
          <w:b/>
          <w:color w:val="C00000"/>
          <w:sz w:val="28"/>
          <w:szCs w:val="28"/>
        </w:rPr>
        <w:t>Hello</w:t>
      </w:r>
      <w:proofErr w:type="spellEnd"/>
      <w:r w:rsidRPr="00232726">
        <w:rPr>
          <w:b/>
          <w:color w:val="C00000"/>
          <w:sz w:val="28"/>
          <w:szCs w:val="28"/>
        </w:rPr>
        <w:t xml:space="preserve">! </w:t>
      </w:r>
      <w:r w:rsidRPr="00232726">
        <w:rPr>
          <w:b/>
          <w:color w:val="C00000"/>
          <w:sz w:val="28"/>
          <w:szCs w:val="28"/>
        </w:rPr>
        <w:sym w:font="Wingdings" w:char="F04A"/>
      </w:r>
      <w:r w:rsidRPr="00232726">
        <w:rPr>
          <w:b/>
          <w:color w:val="C00000"/>
          <w:sz w:val="28"/>
          <w:szCs w:val="28"/>
        </w:rPr>
        <w:t xml:space="preserve"> Witajcie </w:t>
      </w:r>
      <w:r w:rsidR="00EF27B7" w:rsidRPr="00232726">
        <w:rPr>
          <w:b/>
          <w:color w:val="C00000"/>
          <w:sz w:val="28"/>
          <w:szCs w:val="28"/>
        </w:rPr>
        <w:t>Biedroneczki!</w:t>
      </w:r>
      <w:r w:rsidR="008B06CD">
        <w:t xml:space="preserve"> </w:t>
      </w:r>
      <w:r w:rsidR="00AC3184">
        <w:t>Poniżej proponuję Wam kilka</w:t>
      </w:r>
      <w:r w:rsidR="008B06CD" w:rsidRPr="006127DA">
        <w:t xml:space="preserve"> zabaw rozwijających znajomość języka angielski</w:t>
      </w:r>
      <w:r w:rsidR="008B06CD">
        <w:t>ego o tematyce wiosenno - świątecznej</w:t>
      </w:r>
      <w:r w:rsidR="008B06CD" w:rsidRPr="006127DA">
        <w:t>.</w:t>
      </w:r>
    </w:p>
    <w:p w:rsidR="00B9709D" w:rsidRDefault="00B9709D" w:rsidP="00B9709D">
      <w:pPr>
        <w:pStyle w:val="Bezodstpw"/>
      </w:pPr>
    </w:p>
    <w:p w:rsidR="00B9709D" w:rsidRDefault="00B9709D" w:rsidP="00B9709D">
      <w:pPr>
        <w:pStyle w:val="Bezodstpw"/>
      </w:pPr>
      <w:r>
        <w:sym w:font="Wingdings" w:char="F0E0"/>
      </w:r>
      <w:r w:rsidRPr="00082956">
        <w:rPr>
          <w:b/>
        </w:rPr>
        <w:t>Słowniczek.</w:t>
      </w:r>
      <w:r>
        <w:t xml:space="preserve"> Posłuchajcie uważnie</w:t>
      </w:r>
      <w:r w:rsidR="00082956">
        <w:t xml:space="preserve"> nagrania</w:t>
      </w:r>
      <w:r>
        <w:t>, głośno powtarzając słówka.</w:t>
      </w:r>
    </w:p>
    <w:p w:rsidR="005A370A" w:rsidRDefault="00272A57" w:rsidP="00C63DD9">
      <w:pPr>
        <w:pStyle w:val="Bezodstpw"/>
      </w:pPr>
      <w:hyperlink r:id="rId6" w:history="1">
        <w:proofErr w:type="spellStart"/>
        <w:r w:rsidR="00B9709D">
          <w:rPr>
            <w:rStyle w:val="Hipercze"/>
          </w:rPr>
          <w:t>Easter</w:t>
        </w:r>
        <w:proofErr w:type="spellEnd"/>
        <w:r w:rsidR="00B9709D">
          <w:rPr>
            <w:rStyle w:val="Hipercze"/>
          </w:rPr>
          <w:t xml:space="preserve"> </w:t>
        </w:r>
        <w:proofErr w:type="spellStart"/>
        <w:r w:rsidR="00B9709D">
          <w:rPr>
            <w:rStyle w:val="Hipercze"/>
          </w:rPr>
          <w:t>Vocabulary</w:t>
        </w:r>
        <w:proofErr w:type="spellEnd"/>
        <w:r w:rsidR="00B9709D">
          <w:rPr>
            <w:rStyle w:val="Hipercze"/>
          </w:rPr>
          <w:t xml:space="preserve"> for </w:t>
        </w:r>
        <w:proofErr w:type="spellStart"/>
        <w:r w:rsidR="00B9709D">
          <w:rPr>
            <w:rStyle w:val="Hipercze"/>
          </w:rPr>
          <w:t>Kids</w:t>
        </w:r>
        <w:proofErr w:type="spellEnd"/>
        <w:r w:rsidR="00B9709D">
          <w:rPr>
            <w:rStyle w:val="Hipercze"/>
          </w:rPr>
          <w:t xml:space="preserve"> - </w:t>
        </w:r>
        <w:proofErr w:type="spellStart"/>
        <w:r w:rsidR="00B9709D">
          <w:rPr>
            <w:rStyle w:val="Hipercze"/>
          </w:rPr>
          <w:t>with</w:t>
        </w:r>
        <w:proofErr w:type="spellEnd"/>
        <w:r w:rsidR="00B9709D">
          <w:rPr>
            <w:rStyle w:val="Hipercze"/>
          </w:rPr>
          <w:t xml:space="preserve"> </w:t>
        </w:r>
        <w:proofErr w:type="spellStart"/>
        <w:r w:rsidR="00B9709D">
          <w:rPr>
            <w:rStyle w:val="Hipercze"/>
          </w:rPr>
          <w:t>Phrases</w:t>
        </w:r>
        <w:proofErr w:type="spellEnd"/>
        <w:r w:rsidR="00B9709D">
          <w:rPr>
            <w:rStyle w:val="Hipercze"/>
          </w:rPr>
          <w:t xml:space="preserve"> and </w:t>
        </w:r>
        <w:proofErr w:type="spellStart"/>
        <w:r w:rsidR="00B9709D">
          <w:rPr>
            <w:rStyle w:val="Hipercze"/>
          </w:rPr>
          <w:t>Flashcards</w:t>
        </w:r>
        <w:proofErr w:type="spellEnd"/>
        <w:r w:rsidR="00B9709D">
          <w:rPr>
            <w:rStyle w:val="Hipercze"/>
          </w:rPr>
          <w:t xml:space="preserve"> - </w:t>
        </w:r>
        <w:proofErr w:type="spellStart"/>
        <w:r w:rsidR="00B9709D">
          <w:rPr>
            <w:rStyle w:val="Hipercze"/>
          </w:rPr>
          <w:t>YouTube</w:t>
        </w:r>
        <w:proofErr w:type="spellEnd"/>
      </w:hyperlink>
    </w:p>
    <w:p w:rsidR="005A370A" w:rsidRDefault="00B9709D" w:rsidP="005A370A">
      <w:pPr>
        <w:pStyle w:val="Bezodstpw"/>
      </w:pPr>
      <w:proofErr w:type="spellStart"/>
      <w:r>
        <w:t>Easter</w:t>
      </w:r>
      <w:proofErr w:type="spellEnd"/>
      <w:r>
        <w:t xml:space="preserve"> </w:t>
      </w:r>
      <w:proofErr w:type="spellStart"/>
      <w:r>
        <w:t>bunny</w:t>
      </w:r>
      <w:proofErr w:type="spellEnd"/>
      <w:r>
        <w:t xml:space="preserve"> zajączek wielkanocny</w:t>
      </w:r>
    </w:p>
    <w:p w:rsidR="005A370A" w:rsidRDefault="005A370A" w:rsidP="005A370A">
      <w:pPr>
        <w:pStyle w:val="Bezodstpw"/>
      </w:pPr>
      <w:proofErr w:type="spellStart"/>
      <w:r>
        <w:t>easter</w:t>
      </w:r>
      <w:proofErr w:type="spellEnd"/>
      <w:r>
        <w:t xml:space="preserve"> </w:t>
      </w:r>
      <w:proofErr w:type="spellStart"/>
      <w:r>
        <w:t>eggs</w:t>
      </w:r>
      <w:proofErr w:type="spellEnd"/>
      <w:r>
        <w:t xml:space="preserve"> – pisanki</w:t>
      </w:r>
    </w:p>
    <w:p w:rsidR="00B9709D" w:rsidRDefault="00B9709D" w:rsidP="00B9709D">
      <w:pPr>
        <w:pStyle w:val="Bezodstpw"/>
      </w:pPr>
      <w:proofErr w:type="spellStart"/>
      <w:r>
        <w:t>chocolate</w:t>
      </w:r>
      <w:proofErr w:type="spellEnd"/>
      <w:r>
        <w:t xml:space="preserve"> – czekolada</w:t>
      </w:r>
    </w:p>
    <w:p w:rsidR="00B9709D" w:rsidRDefault="00B9709D" w:rsidP="00B9709D">
      <w:pPr>
        <w:pStyle w:val="Bezodstpw"/>
      </w:pPr>
      <w:proofErr w:type="spellStart"/>
      <w:r>
        <w:t>chocolate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– czekoladowe jajko</w:t>
      </w:r>
    </w:p>
    <w:p w:rsidR="00B9709D" w:rsidRDefault="00B9709D" w:rsidP="00B9709D">
      <w:pPr>
        <w:pStyle w:val="Bezodstpw"/>
      </w:pPr>
      <w:r>
        <w:t>basket – koszyk</w:t>
      </w:r>
    </w:p>
    <w:p w:rsidR="00B9709D" w:rsidRDefault="00FC44D1" w:rsidP="00B9709D">
      <w:pPr>
        <w:pStyle w:val="Bezodstpw"/>
      </w:pPr>
      <w:proofErr w:type="spellStart"/>
      <w:r>
        <w:t>r</w:t>
      </w:r>
      <w:r w:rsidR="00B9709D">
        <w:t>abbit</w:t>
      </w:r>
      <w:proofErr w:type="spellEnd"/>
      <w:r w:rsidR="00B9709D">
        <w:t xml:space="preserve"> – króliczek</w:t>
      </w:r>
    </w:p>
    <w:p w:rsidR="00B9709D" w:rsidRDefault="00FC44D1" w:rsidP="00B9709D">
      <w:pPr>
        <w:pStyle w:val="Bezodstpw"/>
      </w:pPr>
      <w:proofErr w:type="spellStart"/>
      <w:r>
        <w:t>c</w:t>
      </w:r>
      <w:r w:rsidR="00B9709D">
        <w:t>arrot</w:t>
      </w:r>
      <w:proofErr w:type="spellEnd"/>
      <w:r w:rsidR="00B9709D">
        <w:t xml:space="preserve"> – marchewka</w:t>
      </w:r>
    </w:p>
    <w:p w:rsidR="00B9709D" w:rsidRDefault="00FC44D1" w:rsidP="00B9709D">
      <w:pPr>
        <w:pStyle w:val="Bezodstpw"/>
      </w:pPr>
      <w:r>
        <w:t>h</w:t>
      </w:r>
      <w:r w:rsidR="00B9709D">
        <w:t>en - kura</w:t>
      </w:r>
    </w:p>
    <w:p w:rsidR="005A370A" w:rsidRDefault="00B9709D" w:rsidP="005A370A">
      <w:pPr>
        <w:pStyle w:val="Bezodstpw"/>
      </w:pPr>
      <w:proofErr w:type="spellStart"/>
      <w:r>
        <w:t>chick</w:t>
      </w:r>
      <w:proofErr w:type="spellEnd"/>
      <w:r>
        <w:t xml:space="preserve"> – kurczak</w:t>
      </w:r>
    </w:p>
    <w:p w:rsidR="00B9709D" w:rsidRDefault="00B9709D" w:rsidP="005A370A">
      <w:pPr>
        <w:pStyle w:val="Bezodstpw"/>
      </w:pPr>
      <w:r>
        <w:t xml:space="preserve">to </w:t>
      </w:r>
      <w:proofErr w:type="spellStart"/>
      <w:r>
        <w:t>hatch</w:t>
      </w:r>
      <w:proofErr w:type="spellEnd"/>
      <w:r>
        <w:t xml:space="preserve"> – wykluwać się z jajka</w:t>
      </w:r>
    </w:p>
    <w:p w:rsidR="00B9709D" w:rsidRDefault="00B9709D" w:rsidP="005A370A">
      <w:pPr>
        <w:pStyle w:val="Bezodstpw"/>
      </w:pPr>
      <w:r>
        <w:t xml:space="preserve">to </w:t>
      </w:r>
      <w:proofErr w:type="spellStart"/>
      <w:r>
        <w:t>paint</w:t>
      </w:r>
      <w:proofErr w:type="spellEnd"/>
      <w:r>
        <w:t xml:space="preserve"> – malować</w:t>
      </w:r>
    </w:p>
    <w:p w:rsidR="00B9709D" w:rsidRDefault="00B9709D" w:rsidP="005A370A">
      <w:pPr>
        <w:pStyle w:val="Bezodstpw"/>
      </w:pPr>
      <w:r>
        <w:t xml:space="preserve">to </w:t>
      </w:r>
      <w:proofErr w:type="spellStart"/>
      <w:r>
        <w:t>hide</w:t>
      </w:r>
      <w:proofErr w:type="spellEnd"/>
      <w:r>
        <w:t xml:space="preserve"> – chować</w:t>
      </w:r>
    </w:p>
    <w:p w:rsidR="00B9709D" w:rsidRDefault="00B9709D" w:rsidP="005A370A">
      <w:pPr>
        <w:pStyle w:val="Bezodstpw"/>
      </w:pPr>
      <w:r>
        <w:t xml:space="preserve">to </w:t>
      </w:r>
      <w:proofErr w:type="spellStart"/>
      <w:r>
        <w:t>hunt</w:t>
      </w:r>
      <w:proofErr w:type="spellEnd"/>
      <w:r>
        <w:t xml:space="preserve"> – polować, szukać</w:t>
      </w:r>
    </w:p>
    <w:p w:rsidR="00B9709D" w:rsidRDefault="00B9709D" w:rsidP="00B9709D">
      <w:pPr>
        <w:pStyle w:val="Bezodstpw"/>
      </w:pPr>
      <w:proofErr w:type="spellStart"/>
      <w:r>
        <w:t>tulips</w:t>
      </w:r>
      <w:proofErr w:type="spellEnd"/>
      <w:r>
        <w:t xml:space="preserve"> – tulipany</w:t>
      </w:r>
    </w:p>
    <w:p w:rsidR="00B9709D" w:rsidRDefault="00B9709D" w:rsidP="00B9709D">
      <w:pPr>
        <w:pStyle w:val="Bezodstpw"/>
      </w:pPr>
      <w:proofErr w:type="spellStart"/>
      <w:r>
        <w:t>family</w:t>
      </w:r>
      <w:proofErr w:type="spellEnd"/>
      <w:r>
        <w:t xml:space="preserve"> - rodzina</w:t>
      </w:r>
    </w:p>
    <w:p w:rsidR="00B9709D" w:rsidRDefault="00B9709D" w:rsidP="00B9709D">
      <w:pPr>
        <w:pStyle w:val="Bezodstpw"/>
      </w:pPr>
      <w:r>
        <w:t xml:space="preserve">Happy </w:t>
      </w:r>
      <w:proofErr w:type="spellStart"/>
      <w:r>
        <w:t>Easter</w:t>
      </w:r>
      <w:proofErr w:type="spellEnd"/>
      <w:r>
        <w:t>!</w:t>
      </w:r>
      <w:r w:rsidR="00FB5E24">
        <w:t xml:space="preserve"> - Radosnych Świąt!</w:t>
      </w:r>
    </w:p>
    <w:p w:rsidR="00F8108E" w:rsidRDefault="00F8108E" w:rsidP="00C63DD9">
      <w:pPr>
        <w:pStyle w:val="Bezodstpw"/>
      </w:pPr>
    </w:p>
    <w:p w:rsidR="00F8108E" w:rsidRDefault="00F8108E" w:rsidP="00F8108E">
      <w:pPr>
        <w:pStyle w:val="Bezodstpw"/>
      </w:pPr>
      <w:r w:rsidRPr="006127DA">
        <w:sym w:font="Wingdings" w:char="F0E0"/>
      </w:r>
      <w:proofErr w:type="spellStart"/>
      <w:r w:rsidRPr="000F1C6E">
        <w:rPr>
          <w:b/>
        </w:rPr>
        <w:t>Vocabulary</w:t>
      </w:r>
      <w:proofErr w:type="spellEnd"/>
      <w:r w:rsidRPr="000F1C6E">
        <w:rPr>
          <w:b/>
        </w:rPr>
        <w:t>.</w:t>
      </w:r>
      <w:r>
        <w:t xml:space="preserve"> </w:t>
      </w:r>
      <w:r w:rsidRPr="000F1C6E">
        <w:t xml:space="preserve">Słowniczek. </w:t>
      </w:r>
      <w:r>
        <w:t xml:space="preserve">Pod załączonym linkiem znajdziecie interaktywny słowniczek z wymową w języku angielskim. </w:t>
      </w:r>
    </w:p>
    <w:p w:rsidR="00F8108E" w:rsidRDefault="00272A57" w:rsidP="00F8108E">
      <w:pPr>
        <w:pStyle w:val="Bezodstpw"/>
      </w:pPr>
      <w:hyperlink r:id="rId7" w:history="1">
        <w:proofErr w:type="spellStart"/>
        <w:r w:rsidR="00F8108E">
          <w:rPr>
            <w:rStyle w:val="Hipercze"/>
          </w:rPr>
          <w:t>Easter</w:t>
        </w:r>
        <w:proofErr w:type="spellEnd"/>
        <w:r w:rsidR="00F8108E">
          <w:rPr>
            <w:rStyle w:val="Hipercze"/>
          </w:rPr>
          <w:t xml:space="preserve"> </w:t>
        </w:r>
        <w:proofErr w:type="spellStart"/>
        <w:r w:rsidR="00F8108E">
          <w:rPr>
            <w:rStyle w:val="Hipercze"/>
          </w:rPr>
          <w:t>vocabulary</w:t>
        </w:r>
        <w:proofErr w:type="spellEnd"/>
        <w:r w:rsidR="00F8108E">
          <w:rPr>
            <w:rStyle w:val="Hipercze"/>
          </w:rPr>
          <w:t xml:space="preserve"> for </w:t>
        </w:r>
        <w:proofErr w:type="spellStart"/>
        <w:r w:rsidR="00F8108E">
          <w:rPr>
            <w:rStyle w:val="Hipercze"/>
          </w:rPr>
          <w:t>kids</w:t>
        </w:r>
        <w:proofErr w:type="spellEnd"/>
        <w:r w:rsidR="00F8108E">
          <w:rPr>
            <w:rStyle w:val="Hipercze"/>
          </w:rPr>
          <w:t xml:space="preserve"> learning </w:t>
        </w:r>
        <w:proofErr w:type="spellStart"/>
        <w:r w:rsidR="00F8108E">
          <w:rPr>
            <w:rStyle w:val="Hipercze"/>
          </w:rPr>
          <w:t>English</w:t>
        </w:r>
        <w:proofErr w:type="spellEnd"/>
        <w:r w:rsidR="00F8108E">
          <w:rPr>
            <w:rStyle w:val="Hipercze"/>
          </w:rPr>
          <w:t xml:space="preserve"> | Picture </w:t>
        </w:r>
        <w:proofErr w:type="spellStart"/>
        <w:r w:rsidR="00F8108E">
          <w:rPr>
            <w:rStyle w:val="Hipercze"/>
          </w:rPr>
          <w:t>dictionary</w:t>
        </w:r>
        <w:proofErr w:type="spellEnd"/>
        <w:r w:rsidR="00F8108E">
          <w:rPr>
            <w:rStyle w:val="Hipercze"/>
          </w:rPr>
          <w:t xml:space="preserve"> (anglomaniacy.pl)</w:t>
        </w:r>
      </w:hyperlink>
    </w:p>
    <w:p w:rsidR="001900FE" w:rsidRPr="00222F02" w:rsidRDefault="001900FE" w:rsidP="00222F02">
      <w:pPr>
        <w:pStyle w:val="Bezodstpw"/>
        <w:rPr>
          <w:i/>
        </w:rPr>
      </w:pPr>
    </w:p>
    <w:p w:rsidR="00413166" w:rsidRDefault="000540F6" w:rsidP="00222F02">
      <w:pPr>
        <w:pStyle w:val="Bezodstpw"/>
      </w:pPr>
      <w:r w:rsidRPr="00222F02">
        <w:sym w:font="Wingdings" w:char="F0E0"/>
      </w:r>
      <w:proofErr w:type="spellStart"/>
      <w:r w:rsidRPr="00222F02">
        <w:rPr>
          <w:b/>
        </w:rPr>
        <w:t>Easter</w:t>
      </w:r>
      <w:proofErr w:type="spellEnd"/>
      <w:r w:rsidRPr="00222F02">
        <w:rPr>
          <w:b/>
        </w:rPr>
        <w:t xml:space="preserve"> </w:t>
      </w:r>
      <w:proofErr w:type="spellStart"/>
      <w:r w:rsidRPr="00222F02">
        <w:rPr>
          <w:b/>
        </w:rPr>
        <w:t>flashcards</w:t>
      </w:r>
      <w:proofErr w:type="spellEnd"/>
      <w:r w:rsidRPr="00222F02">
        <w:rPr>
          <w:b/>
        </w:rPr>
        <w:t>.</w:t>
      </w:r>
      <w:r w:rsidRPr="00222F02">
        <w:t xml:space="preserve"> </w:t>
      </w:r>
      <w:r w:rsidR="00413166">
        <w:t>Poniżej można znaleźć z</w:t>
      </w:r>
      <w:r w:rsidRPr="00222F02">
        <w:t xml:space="preserve">estaw kart </w:t>
      </w:r>
      <w:r w:rsidR="00413166">
        <w:t xml:space="preserve">tematycznych </w:t>
      </w:r>
      <w:r w:rsidRPr="00222F02">
        <w:t xml:space="preserve">do wydrukowania i rozcięcia. </w:t>
      </w:r>
    </w:p>
    <w:p w:rsidR="00413166" w:rsidRDefault="00272A57" w:rsidP="00413166">
      <w:pPr>
        <w:pStyle w:val="Bezodstpw"/>
      </w:pPr>
      <w:hyperlink r:id="rId8" w:history="1">
        <w:proofErr w:type="spellStart"/>
        <w:r w:rsidR="00413166">
          <w:rPr>
            <w:rStyle w:val="Hipercze"/>
          </w:rPr>
          <w:t>Easter</w:t>
        </w:r>
        <w:proofErr w:type="spellEnd"/>
        <w:r w:rsidR="00413166">
          <w:rPr>
            <w:rStyle w:val="Hipercze"/>
          </w:rPr>
          <w:t xml:space="preserve"> </w:t>
        </w:r>
        <w:proofErr w:type="spellStart"/>
        <w:r w:rsidR="00413166">
          <w:rPr>
            <w:rStyle w:val="Hipercze"/>
          </w:rPr>
          <w:t>flashcards</w:t>
        </w:r>
        <w:proofErr w:type="spellEnd"/>
        <w:r w:rsidR="00413166">
          <w:rPr>
            <w:rStyle w:val="Hipercze"/>
          </w:rPr>
          <w:t xml:space="preserve"> | </w:t>
        </w:r>
        <w:proofErr w:type="spellStart"/>
        <w:r w:rsidR="00413166">
          <w:rPr>
            <w:rStyle w:val="Hipercze"/>
          </w:rPr>
          <w:t>LearnEnglish</w:t>
        </w:r>
        <w:proofErr w:type="spellEnd"/>
        <w:r w:rsidR="00413166">
          <w:rPr>
            <w:rStyle w:val="Hipercze"/>
          </w:rPr>
          <w:t xml:space="preserve"> </w:t>
        </w:r>
        <w:proofErr w:type="spellStart"/>
        <w:r w:rsidR="00413166">
          <w:rPr>
            <w:rStyle w:val="Hipercze"/>
          </w:rPr>
          <w:t>Kids</w:t>
        </w:r>
        <w:proofErr w:type="spellEnd"/>
        <w:r w:rsidR="00413166">
          <w:rPr>
            <w:rStyle w:val="Hipercze"/>
          </w:rPr>
          <w:t xml:space="preserve"> | British </w:t>
        </w:r>
        <w:proofErr w:type="spellStart"/>
        <w:r w:rsidR="00413166">
          <w:rPr>
            <w:rStyle w:val="Hipercze"/>
          </w:rPr>
          <w:t>Council</w:t>
        </w:r>
        <w:proofErr w:type="spellEnd"/>
      </w:hyperlink>
    </w:p>
    <w:p w:rsidR="000540F6" w:rsidRPr="00CE45B5" w:rsidRDefault="00D77D4B" w:rsidP="00222F02">
      <w:pPr>
        <w:pStyle w:val="Bezodstpw"/>
      </w:pPr>
      <w:r>
        <w:t>Zastosowanie kart:</w:t>
      </w:r>
    </w:p>
    <w:p w:rsidR="000540F6" w:rsidRPr="00222F02" w:rsidRDefault="000540F6" w:rsidP="00222F02">
      <w:pPr>
        <w:pStyle w:val="Bezodstpw"/>
        <w:rPr>
          <w:color w:val="344446"/>
        </w:rPr>
      </w:pPr>
      <w:r w:rsidRPr="00EC7E3D">
        <w:rPr>
          <w:b/>
        </w:rPr>
        <w:t xml:space="preserve">- </w:t>
      </w:r>
      <w:proofErr w:type="spellStart"/>
      <w:r w:rsidRPr="00EC7E3D">
        <w:rPr>
          <w:b/>
        </w:rPr>
        <w:t>Memory</w:t>
      </w:r>
      <w:proofErr w:type="spellEnd"/>
      <w:r w:rsidRPr="00EC7E3D">
        <w:rPr>
          <w:b/>
        </w:rPr>
        <w:t>.</w:t>
      </w:r>
      <w:r w:rsidRPr="00222F02">
        <w:t xml:space="preserve"> Wszystkie karty są potasowane i leżą rozłożone grzbietami na stole. Dziecko losuje dwie karty. Jeśli trafia na parę, zabiera karty i powtarza ruch, losując kolejne dwie karty. Jeśli nie jest to para, zakrywa karty i ruch przechodzi na inną osobę</w:t>
      </w:r>
    </w:p>
    <w:p w:rsidR="000540F6" w:rsidRPr="00222F02" w:rsidRDefault="000540F6" w:rsidP="00222F02">
      <w:pPr>
        <w:pStyle w:val="Bezodstpw"/>
        <w:rPr>
          <w:color w:val="344446"/>
        </w:rPr>
      </w:pPr>
      <w:r w:rsidRPr="00EC7E3D">
        <w:rPr>
          <w:b/>
        </w:rPr>
        <w:t>- Piotruś</w:t>
      </w:r>
      <w:r w:rsidRPr="00222F02">
        <w:t>. Dorabiamy jedną pustą kartę. I gramy jak w tradycyjnego Piotrusia.</w:t>
      </w:r>
    </w:p>
    <w:p w:rsidR="00E62C0D" w:rsidRDefault="000540F6" w:rsidP="00222F02">
      <w:pPr>
        <w:pStyle w:val="Bezodstpw"/>
      </w:pPr>
      <w:r w:rsidRPr="00EC7E3D">
        <w:rPr>
          <w:b/>
        </w:rPr>
        <w:t xml:space="preserve">- </w:t>
      </w:r>
      <w:proofErr w:type="spellStart"/>
      <w:r w:rsidRPr="00EC7E3D">
        <w:rPr>
          <w:b/>
        </w:rPr>
        <w:t>What’s</w:t>
      </w:r>
      <w:proofErr w:type="spellEnd"/>
      <w:r w:rsidRPr="00EC7E3D">
        <w:rPr>
          <w:b/>
        </w:rPr>
        <w:t xml:space="preserve"> </w:t>
      </w:r>
      <w:proofErr w:type="spellStart"/>
      <w:r w:rsidRPr="00EC7E3D">
        <w:rPr>
          <w:b/>
        </w:rPr>
        <w:t>missing</w:t>
      </w:r>
      <w:proofErr w:type="spellEnd"/>
      <w:r w:rsidRPr="00222F02">
        <w:t xml:space="preserve"> - Czego brakuje. Odkrywamy np. 3 karty </w:t>
      </w:r>
    </w:p>
    <w:p w:rsidR="000540F6" w:rsidRPr="00222F02" w:rsidRDefault="000540F6" w:rsidP="00222F02">
      <w:pPr>
        <w:pStyle w:val="Bezodstpw"/>
        <w:rPr>
          <w:color w:val="344446"/>
        </w:rPr>
      </w:pPr>
      <w:r w:rsidRPr="00222F02">
        <w:t>Prosimy, aby dziecko zamknęło oczy. W tym czasie rodzic zabiera jedną z kart i ją chowa. Dziecko otwiera oczy. Pytamy: „</w:t>
      </w:r>
      <w:proofErr w:type="spellStart"/>
      <w:r w:rsidRPr="00222F02">
        <w:t>What</w:t>
      </w:r>
      <w:proofErr w:type="spellEnd"/>
      <w:r w:rsidRPr="00222F02">
        <w:t xml:space="preserve"> </w:t>
      </w:r>
      <w:proofErr w:type="spellStart"/>
      <w:r w:rsidRPr="00222F02">
        <w:t>is</w:t>
      </w:r>
      <w:proofErr w:type="spellEnd"/>
      <w:r w:rsidRPr="00222F02">
        <w:t xml:space="preserve"> </w:t>
      </w:r>
      <w:proofErr w:type="spellStart"/>
      <w:r w:rsidRPr="00222F02">
        <w:t>missing</w:t>
      </w:r>
      <w:proofErr w:type="spellEnd"/>
      <w:r w:rsidRPr="00222F02">
        <w:t>?” lub „Czego brakuje?”. Dziecko próbuje odgadnąć (po angielsku). Np. Rodzic: „</w:t>
      </w:r>
      <w:proofErr w:type="spellStart"/>
      <w:r w:rsidRPr="00222F02">
        <w:t>What</w:t>
      </w:r>
      <w:proofErr w:type="spellEnd"/>
      <w:r w:rsidRPr="00222F02">
        <w:t xml:space="preserve"> </w:t>
      </w:r>
      <w:proofErr w:type="spellStart"/>
      <w:r w:rsidRPr="00222F02">
        <w:t>is</w:t>
      </w:r>
      <w:proofErr w:type="spellEnd"/>
      <w:r w:rsidRPr="00222F02">
        <w:t xml:space="preserve"> </w:t>
      </w:r>
      <w:proofErr w:type="spellStart"/>
      <w:r w:rsidRPr="00222F02">
        <w:t>missing</w:t>
      </w:r>
      <w:proofErr w:type="spellEnd"/>
      <w:r w:rsidRPr="00222F02">
        <w:t>?” Dziecko: „</w:t>
      </w:r>
      <w:proofErr w:type="spellStart"/>
      <w:r w:rsidRPr="00222F02">
        <w:t>Lamb</w:t>
      </w:r>
      <w:proofErr w:type="spellEnd"/>
      <w:r w:rsidRPr="00222F02">
        <w:t xml:space="preserve">/ </w:t>
      </w:r>
      <w:proofErr w:type="spellStart"/>
      <w:r w:rsidRPr="00222F02">
        <w:t>Lamb</w:t>
      </w:r>
      <w:proofErr w:type="spellEnd"/>
      <w:r w:rsidRPr="00222F02">
        <w:t xml:space="preserve"> </w:t>
      </w:r>
      <w:proofErr w:type="spellStart"/>
      <w:r w:rsidRPr="00222F02">
        <w:t>is</w:t>
      </w:r>
      <w:proofErr w:type="spellEnd"/>
      <w:r w:rsidRPr="00222F02">
        <w:t xml:space="preserve"> </w:t>
      </w:r>
      <w:proofErr w:type="spellStart"/>
      <w:r w:rsidRPr="00222F02">
        <w:t>missing</w:t>
      </w:r>
      <w:proofErr w:type="spellEnd"/>
      <w:r w:rsidRPr="00222F02">
        <w:t>.”</w:t>
      </w:r>
    </w:p>
    <w:p w:rsidR="000540F6" w:rsidRPr="00222F02" w:rsidRDefault="000540F6" w:rsidP="00222F02">
      <w:pPr>
        <w:pStyle w:val="Bezodstpw"/>
      </w:pPr>
      <w:r w:rsidRPr="00EC7E3D">
        <w:rPr>
          <w:b/>
        </w:rPr>
        <w:t>- Kolejka.</w:t>
      </w:r>
      <w:r w:rsidRPr="00222F02">
        <w:t xml:space="preserve"> Układamy niewielką liczbę odkrytych kart w rzędzie. Dziecko próbuje zapamiętać kolejność ułożenia kart. Podczas gdy dziecko ma zamknięte oczy, rodzic zmienia kolejność ustawienia kart. Dziecko próbuje odtworzyć pierwszą kolejność. Wskazując palcem próbuje nazwać każdą z kart.</w:t>
      </w:r>
    </w:p>
    <w:p w:rsidR="00483DCE" w:rsidRPr="00222F02" w:rsidRDefault="00483DCE" w:rsidP="00222F02">
      <w:pPr>
        <w:pStyle w:val="Bezodstpw"/>
      </w:pPr>
    </w:p>
    <w:p w:rsidR="000540F6" w:rsidRPr="00222F02" w:rsidRDefault="00C47C61" w:rsidP="00222F02">
      <w:pPr>
        <w:pStyle w:val="Bezodstpw"/>
      </w:pPr>
      <w:r w:rsidRPr="00222F02">
        <w:sym w:font="Wingdings" w:char="F0E0"/>
      </w:r>
      <w:r w:rsidR="00C0769B" w:rsidRPr="00C0769B">
        <w:rPr>
          <w:b/>
        </w:rPr>
        <w:t>Song:</w:t>
      </w:r>
      <w:r w:rsidR="00C0769B">
        <w:t xml:space="preserve"> </w:t>
      </w:r>
      <w:proofErr w:type="spellStart"/>
      <w:r w:rsidR="00DA3085" w:rsidRPr="00222F02">
        <w:rPr>
          <w:b/>
        </w:rPr>
        <w:t>How</w:t>
      </w:r>
      <w:proofErr w:type="spellEnd"/>
      <w:r w:rsidR="00DA3085" w:rsidRPr="00222F02">
        <w:rPr>
          <w:b/>
        </w:rPr>
        <w:t xml:space="preserve"> many </w:t>
      </w:r>
      <w:proofErr w:type="spellStart"/>
      <w:r w:rsidR="00DA3085" w:rsidRPr="00222F02">
        <w:rPr>
          <w:b/>
        </w:rPr>
        <w:t>eggs</w:t>
      </w:r>
      <w:proofErr w:type="spellEnd"/>
      <w:r w:rsidR="00C0769B">
        <w:t xml:space="preserve"> </w:t>
      </w:r>
      <w:r w:rsidR="00DA3085" w:rsidRPr="00222F02">
        <w:t xml:space="preserve">. </w:t>
      </w:r>
      <w:r w:rsidR="00BD4749">
        <w:t>Posłuchajcie piosenki o koszyczku licząc jajka i wymieniając kolory.</w:t>
      </w:r>
    </w:p>
    <w:p w:rsidR="00DA3085" w:rsidRPr="00222F02" w:rsidRDefault="00272A57" w:rsidP="00222F02">
      <w:pPr>
        <w:pStyle w:val="Bezodstpw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95pt;margin-top:5.4pt;width:217.8pt;height:173.9pt;z-index:251660288;mso-width-relative:margin;mso-height-relative:margin" strokecolor="blue">
            <v:stroke dashstyle="1 1" endcap="round"/>
            <v:textbox>
              <w:txbxContent>
                <w:p w:rsidR="00D900C9" w:rsidRPr="0025298B" w:rsidRDefault="00D900C9" w:rsidP="00D900C9">
                  <w:pPr>
                    <w:pStyle w:val="Bezodstpw"/>
                  </w:pPr>
                  <w:r w:rsidRPr="0025298B">
                    <w:t>Ile jajek znaj</w:t>
                  </w:r>
                  <w:r>
                    <w:t>duje się w koszyku</w:t>
                  </w:r>
                  <w:r w:rsidRPr="0025298B">
                    <w:t xml:space="preserve"> 1, 2, 3, 4, 5.</w:t>
                  </w:r>
                </w:p>
                <w:p w:rsidR="00D900C9" w:rsidRPr="0025298B" w:rsidRDefault="00D900C9" w:rsidP="00D900C9">
                  <w:pPr>
                    <w:pStyle w:val="Bezodstpw"/>
                  </w:pPr>
                  <w:r w:rsidRPr="0025298B">
                    <w:t>P</w:t>
                  </w:r>
                  <w:r>
                    <w:t>ięć jajek w koszyku</w:t>
                  </w:r>
                  <w:r w:rsidRPr="0025298B">
                    <w:t>.</w:t>
                  </w:r>
                  <w:r>
                    <w:t xml:space="preserve"> </w:t>
                  </w:r>
                  <w:r w:rsidRPr="0025298B">
                    <w:t>1, 2, 3, 4, 5.</w:t>
                  </w:r>
                </w:p>
                <w:p w:rsidR="00D900C9" w:rsidRPr="0025298B" w:rsidRDefault="00D900C9" w:rsidP="00D900C9">
                  <w:pPr>
                    <w:pStyle w:val="Bezodstpw"/>
                  </w:pPr>
                  <w:r w:rsidRPr="0025298B">
                    <w:t xml:space="preserve">Jakiego koloru są jajka </w:t>
                  </w:r>
                  <w:r>
                    <w:t>w koszyku</w:t>
                  </w:r>
                  <w:r w:rsidRPr="0025298B">
                    <w:t>?</w:t>
                  </w:r>
                </w:p>
                <w:p w:rsidR="00D900C9" w:rsidRPr="0025298B" w:rsidRDefault="00D900C9" w:rsidP="00D900C9">
                  <w:pPr>
                    <w:pStyle w:val="Bezodstpw"/>
                  </w:pPr>
                  <w:r>
                    <w:t>Spójrz na jajka w koszyku</w:t>
                  </w:r>
                  <w:r w:rsidRPr="0025298B">
                    <w:t>.</w:t>
                  </w:r>
                </w:p>
                <w:p w:rsidR="00D900C9" w:rsidRPr="0025298B" w:rsidRDefault="00D900C9" w:rsidP="00D900C9">
                  <w:pPr>
                    <w:pStyle w:val="Bezodstpw"/>
                  </w:pPr>
                  <w:r w:rsidRPr="0025298B">
                    <w:t xml:space="preserve">Jakiego koloru są jajka </w:t>
                  </w:r>
                  <w:r>
                    <w:t>w koszyku</w:t>
                  </w:r>
                  <w:r w:rsidRPr="0025298B">
                    <w:t>?</w:t>
                  </w:r>
                </w:p>
                <w:p w:rsidR="00D900C9" w:rsidRPr="0025298B" w:rsidRDefault="00D900C9" w:rsidP="00D900C9">
                  <w:pPr>
                    <w:pStyle w:val="Bezodstpw"/>
                  </w:pPr>
                  <w:r w:rsidRPr="0025298B">
                    <w:t>Zajrzyj do koszyka wielkanocnego.</w:t>
                  </w:r>
                </w:p>
                <w:p w:rsidR="00D900C9" w:rsidRDefault="00D900C9" w:rsidP="00D900C9">
                  <w:pPr>
                    <w:pStyle w:val="Bezodstpw"/>
                  </w:pPr>
                  <w:r w:rsidRPr="00D900C9">
                    <w:t>Jedno jest różowe, jedno jest fioletowe, jedno jest zielone, a jedno jest żółte.</w:t>
                  </w:r>
                </w:p>
                <w:p w:rsidR="00D900C9" w:rsidRDefault="00D900C9" w:rsidP="00D900C9">
                  <w:pPr>
                    <w:pStyle w:val="Bezodstpw"/>
                  </w:pPr>
                  <w:r w:rsidRPr="00D900C9">
                    <w:t xml:space="preserve"> Jedno jest różowe, zielone i fioletowe.</w:t>
                  </w:r>
                </w:p>
                <w:p w:rsidR="00D900C9" w:rsidRDefault="00D900C9" w:rsidP="00D900C9">
                  <w:pPr>
                    <w:pStyle w:val="Bezodstpw"/>
                  </w:pPr>
                  <w:r w:rsidRPr="00D900C9">
                    <w:t xml:space="preserve"> Jajka w koszyku wielkanocnym.</w:t>
                  </w:r>
                </w:p>
                <w:p w:rsidR="00E96411" w:rsidRDefault="00E96411" w:rsidP="00D900C9">
                  <w:pPr>
                    <w:pStyle w:val="Bezodstpw"/>
                  </w:pPr>
                </w:p>
                <w:p w:rsidR="00E96411" w:rsidRPr="00E96411" w:rsidRDefault="00E96411" w:rsidP="00D900C9">
                  <w:pPr>
                    <w:pStyle w:val="Bezodstpw"/>
                    <w:rPr>
                      <w:b/>
                      <w:color w:val="FF0000"/>
                    </w:rPr>
                  </w:pPr>
                  <w:r w:rsidRPr="00E96411">
                    <w:rPr>
                      <w:b/>
                      <w:color w:val="FF0000"/>
                    </w:rPr>
                    <w:t xml:space="preserve">Miłej nauki </w:t>
                  </w:r>
                  <w:r w:rsidRPr="00E96411">
                    <w:rPr>
                      <w:b/>
                      <w:color w:val="FF0000"/>
                    </w:rPr>
                    <w:sym w:font="Wingdings" w:char="F04A"/>
                  </w:r>
                  <w:r>
                    <w:rPr>
                      <w:b/>
                      <w:color w:val="FF0000"/>
                    </w:rPr>
                    <w:t>!</w:t>
                  </w:r>
                </w:p>
              </w:txbxContent>
            </v:textbox>
          </v:shape>
        </w:pict>
      </w:r>
      <w:hyperlink r:id="rId9" w:history="1">
        <w:proofErr w:type="spellStart"/>
        <w:r w:rsidR="00DA3085" w:rsidRPr="00222F02">
          <w:rPr>
            <w:rStyle w:val="Hipercze"/>
          </w:rPr>
          <w:t>How</w:t>
        </w:r>
        <w:proofErr w:type="spellEnd"/>
        <w:r w:rsidR="00DA3085" w:rsidRPr="00222F02">
          <w:rPr>
            <w:rStyle w:val="Hipercze"/>
          </w:rPr>
          <w:t xml:space="preserve"> many </w:t>
        </w:r>
        <w:proofErr w:type="spellStart"/>
        <w:r w:rsidR="00DA3085" w:rsidRPr="00222F02">
          <w:rPr>
            <w:rStyle w:val="Hipercze"/>
          </w:rPr>
          <w:t>eggs</w:t>
        </w:r>
        <w:proofErr w:type="spellEnd"/>
        <w:r w:rsidR="00DA3085" w:rsidRPr="00222F02">
          <w:rPr>
            <w:rStyle w:val="Hipercze"/>
          </w:rPr>
          <w:t xml:space="preserve"> </w:t>
        </w:r>
        <w:proofErr w:type="spellStart"/>
        <w:r w:rsidR="00DA3085" w:rsidRPr="00222F02">
          <w:rPr>
            <w:rStyle w:val="Hipercze"/>
          </w:rPr>
          <w:t>in</w:t>
        </w:r>
        <w:proofErr w:type="spellEnd"/>
        <w:r w:rsidR="00DA3085" w:rsidRPr="00222F02">
          <w:rPr>
            <w:rStyle w:val="Hipercze"/>
          </w:rPr>
          <w:t xml:space="preserve"> </w:t>
        </w:r>
        <w:proofErr w:type="spellStart"/>
        <w:r w:rsidR="00DA3085" w:rsidRPr="00222F02">
          <w:rPr>
            <w:rStyle w:val="Hipercze"/>
          </w:rPr>
          <w:t>the</w:t>
        </w:r>
        <w:proofErr w:type="spellEnd"/>
        <w:r w:rsidR="00DA3085" w:rsidRPr="00222F02">
          <w:rPr>
            <w:rStyle w:val="Hipercze"/>
          </w:rPr>
          <w:t xml:space="preserve"> </w:t>
        </w:r>
        <w:proofErr w:type="spellStart"/>
        <w:r w:rsidR="00DA3085" w:rsidRPr="00222F02">
          <w:rPr>
            <w:rStyle w:val="Hipercze"/>
          </w:rPr>
          <w:t>Easter</w:t>
        </w:r>
        <w:proofErr w:type="spellEnd"/>
        <w:r w:rsidR="00DA3085" w:rsidRPr="00222F02">
          <w:rPr>
            <w:rStyle w:val="Hipercze"/>
          </w:rPr>
          <w:t xml:space="preserve"> basket? - </w:t>
        </w:r>
        <w:proofErr w:type="spellStart"/>
        <w:r w:rsidR="00DA3085" w:rsidRPr="00222F02">
          <w:rPr>
            <w:rStyle w:val="Hipercze"/>
          </w:rPr>
          <w:t>YouTube</w:t>
        </w:r>
        <w:proofErr w:type="spellEnd"/>
      </w:hyperlink>
    </w:p>
    <w:p w:rsidR="00DA3085" w:rsidRPr="00222F02" w:rsidRDefault="00DA3085" w:rsidP="00222F02">
      <w:pPr>
        <w:pStyle w:val="Bezodstpw"/>
      </w:pPr>
    </w:p>
    <w:p w:rsidR="000D6013" w:rsidRPr="0025298B" w:rsidRDefault="000D6013" w:rsidP="000D6013">
      <w:pPr>
        <w:pStyle w:val="Bezodstpw"/>
      </w:pPr>
      <w:proofErr w:type="spellStart"/>
      <w:r w:rsidRPr="0025298B">
        <w:t>How</w:t>
      </w:r>
      <w:proofErr w:type="spellEnd"/>
      <w:r w:rsidRPr="0025298B">
        <w:t xml:space="preserve"> many </w:t>
      </w:r>
      <w:proofErr w:type="spellStart"/>
      <w:r w:rsidRPr="0025298B">
        <w:t>eggs</w:t>
      </w:r>
      <w:proofErr w:type="spellEnd"/>
      <w:r w:rsidRPr="0025298B">
        <w:t xml:space="preserve"> </w:t>
      </w:r>
      <w:proofErr w:type="spellStart"/>
      <w:r w:rsidRPr="0025298B">
        <w:t>in</w:t>
      </w:r>
      <w:proofErr w:type="spellEnd"/>
      <w:r w:rsidRPr="0025298B">
        <w:t xml:space="preserve"> </w:t>
      </w:r>
      <w:proofErr w:type="spellStart"/>
      <w:r w:rsidRPr="0025298B">
        <w:t>the</w:t>
      </w:r>
      <w:proofErr w:type="spellEnd"/>
      <w:r w:rsidRPr="0025298B">
        <w:t xml:space="preserve"> </w:t>
      </w:r>
      <w:proofErr w:type="spellStart"/>
      <w:r w:rsidRPr="0025298B">
        <w:t>Easter</w:t>
      </w:r>
      <w:proofErr w:type="spellEnd"/>
      <w:r w:rsidRPr="0025298B">
        <w:t xml:space="preserve"> basket?</w:t>
      </w:r>
      <w:r w:rsidR="00115F22">
        <w:t xml:space="preserve"> </w:t>
      </w:r>
      <w:r w:rsidRPr="0025298B">
        <w:t xml:space="preserve">One, </w:t>
      </w:r>
      <w:proofErr w:type="spellStart"/>
      <w:r w:rsidRPr="0025298B">
        <w:t>two</w:t>
      </w:r>
      <w:proofErr w:type="spellEnd"/>
      <w:r w:rsidRPr="0025298B">
        <w:t xml:space="preserve">, </w:t>
      </w:r>
      <w:proofErr w:type="spellStart"/>
      <w:r w:rsidRPr="0025298B">
        <w:t>three</w:t>
      </w:r>
      <w:proofErr w:type="spellEnd"/>
      <w:r w:rsidRPr="0025298B">
        <w:t xml:space="preserve">, </w:t>
      </w:r>
      <w:proofErr w:type="spellStart"/>
      <w:r w:rsidRPr="0025298B">
        <w:t>four</w:t>
      </w:r>
      <w:proofErr w:type="spellEnd"/>
      <w:r w:rsidRPr="0025298B">
        <w:t>, five.</w:t>
      </w:r>
    </w:p>
    <w:p w:rsidR="000D6013" w:rsidRPr="0025298B" w:rsidRDefault="000D6013" w:rsidP="000D6013">
      <w:pPr>
        <w:pStyle w:val="Bezodstpw"/>
      </w:pPr>
      <w:r w:rsidRPr="0025298B">
        <w:t xml:space="preserve">Five </w:t>
      </w:r>
      <w:proofErr w:type="spellStart"/>
      <w:r w:rsidRPr="0025298B">
        <w:t>eggs</w:t>
      </w:r>
      <w:proofErr w:type="spellEnd"/>
      <w:r w:rsidRPr="0025298B">
        <w:t xml:space="preserve"> </w:t>
      </w:r>
      <w:proofErr w:type="spellStart"/>
      <w:r w:rsidRPr="0025298B">
        <w:t>in</w:t>
      </w:r>
      <w:proofErr w:type="spellEnd"/>
      <w:r w:rsidRPr="0025298B">
        <w:t xml:space="preserve"> </w:t>
      </w:r>
      <w:proofErr w:type="spellStart"/>
      <w:r w:rsidRPr="0025298B">
        <w:t>the</w:t>
      </w:r>
      <w:proofErr w:type="spellEnd"/>
      <w:r w:rsidRPr="0025298B">
        <w:t xml:space="preserve"> </w:t>
      </w:r>
      <w:proofErr w:type="spellStart"/>
      <w:r w:rsidRPr="0025298B">
        <w:t>Easter</w:t>
      </w:r>
      <w:proofErr w:type="spellEnd"/>
      <w:r w:rsidRPr="0025298B">
        <w:t xml:space="preserve"> basket.</w:t>
      </w:r>
      <w:r w:rsidR="00115F22">
        <w:t xml:space="preserve"> </w:t>
      </w:r>
      <w:r w:rsidRPr="0025298B">
        <w:t xml:space="preserve">One, </w:t>
      </w:r>
      <w:proofErr w:type="spellStart"/>
      <w:r w:rsidRPr="0025298B">
        <w:t>two</w:t>
      </w:r>
      <w:proofErr w:type="spellEnd"/>
      <w:r w:rsidRPr="0025298B">
        <w:t xml:space="preserve">, </w:t>
      </w:r>
      <w:proofErr w:type="spellStart"/>
      <w:r w:rsidRPr="0025298B">
        <w:t>Three</w:t>
      </w:r>
      <w:proofErr w:type="spellEnd"/>
      <w:r w:rsidRPr="0025298B">
        <w:t xml:space="preserve">, </w:t>
      </w:r>
      <w:proofErr w:type="spellStart"/>
      <w:r w:rsidRPr="0025298B">
        <w:t>four</w:t>
      </w:r>
      <w:proofErr w:type="spellEnd"/>
      <w:r w:rsidRPr="0025298B">
        <w:t>, five.</w:t>
      </w:r>
    </w:p>
    <w:p w:rsidR="000D6013" w:rsidRPr="0025298B" w:rsidRDefault="000D6013" w:rsidP="000D6013">
      <w:pPr>
        <w:pStyle w:val="Bezodstpw"/>
      </w:pPr>
      <w:proofErr w:type="spellStart"/>
      <w:r w:rsidRPr="0025298B">
        <w:t>What</w:t>
      </w:r>
      <w:proofErr w:type="spellEnd"/>
      <w:r w:rsidRPr="0025298B">
        <w:t xml:space="preserve"> </w:t>
      </w:r>
      <w:proofErr w:type="spellStart"/>
      <w:r w:rsidRPr="0025298B">
        <w:t>color</w:t>
      </w:r>
      <w:proofErr w:type="spellEnd"/>
      <w:r w:rsidRPr="0025298B">
        <w:t xml:space="preserve"> </w:t>
      </w:r>
      <w:proofErr w:type="spellStart"/>
      <w:r w:rsidRPr="0025298B">
        <w:t>are</w:t>
      </w:r>
      <w:proofErr w:type="spellEnd"/>
      <w:r w:rsidRPr="0025298B">
        <w:t xml:space="preserve"> </w:t>
      </w:r>
      <w:proofErr w:type="spellStart"/>
      <w:r w:rsidRPr="0025298B">
        <w:t>the</w:t>
      </w:r>
      <w:proofErr w:type="spellEnd"/>
      <w:r w:rsidRPr="0025298B">
        <w:t xml:space="preserve"> </w:t>
      </w:r>
      <w:proofErr w:type="spellStart"/>
      <w:r w:rsidRPr="0025298B">
        <w:t>eggs</w:t>
      </w:r>
      <w:proofErr w:type="spellEnd"/>
      <w:r w:rsidRPr="0025298B">
        <w:t xml:space="preserve"> </w:t>
      </w:r>
      <w:proofErr w:type="spellStart"/>
      <w:r w:rsidRPr="0025298B">
        <w:t>in</w:t>
      </w:r>
      <w:proofErr w:type="spellEnd"/>
      <w:r w:rsidRPr="0025298B">
        <w:t xml:space="preserve"> </w:t>
      </w:r>
      <w:proofErr w:type="spellStart"/>
      <w:r w:rsidRPr="0025298B">
        <w:t>the</w:t>
      </w:r>
      <w:proofErr w:type="spellEnd"/>
      <w:r w:rsidRPr="0025298B">
        <w:t xml:space="preserve"> </w:t>
      </w:r>
      <w:proofErr w:type="spellStart"/>
      <w:r w:rsidRPr="0025298B">
        <w:t>Easter</w:t>
      </w:r>
      <w:proofErr w:type="spellEnd"/>
      <w:r w:rsidRPr="0025298B">
        <w:t xml:space="preserve"> basket</w:t>
      </w:r>
    </w:p>
    <w:p w:rsidR="000D6013" w:rsidRPr="0025298B" w:rsidRDefault="000D6013" w:rsidP="000D6013">
      <w:pPr>
        <w:pStyle w:val="Bezodstpw"/>
      </w:pPr>
      <w:proofErr w:type="spellStart"/>
      <w:r w:rsidRPr="0025298B">
        <w:t>Look</w:t>
      </w:r>
      <w:proofErr w:type="spellEnd"/>
      <w:r w:rsidRPr="0025298B">
        <w:t xml:space="preserve"> </w:t>
      </w:r>
      <w:proofErr w:type="spellStart"/>
      <w:r w:rsidRPr="0025298B">
        <w:t>at</w:t>
      </w:r>
      <w:proofErr w:type="spellEnd"/>
      <w:r w:rsidRPr="0025298B">
        <w:t xml:space="preserve"> </w:t>
      </w:r>
      <w:proofErr w:type="spellStart"/>
      <w:r w:rsidRPr="0025298B">
        <w:t>the</w:t>
      </w:r>
      <w:proofErr w:type="spellEnd"/>
      <w:r w:rsidRPr="0025298B">
        <w:t xml:space="preserve"> </w:t>
      </w:r>
      <w:proofErr w:type="spellStart"/>
      <w:r w:rsidRPr="0025298B">
        <w:t>eggs</w:t>
      </w:r>
      <w:proofErr w:type="spellEnd"/>
      <w:r w:rsidR="00115F22">
        <w:t xml:space="preserve"> </w:t>
      </w:r>
      <w:r w:rsidRPr="0025298B">
        <w:t xml:space="preserve"> </w:t>
      </w:r>
      <w:proofErr w:type="spellStart"/>
      <w:r w:rsidRPr="0025298B">
        <w:t>in</w:t>
      </w:r>
      <w:proofErr w:type="spellEnd"/>
      <w:r w:rsidRPr="0025298B">
        <w:t xml:space="preserve"> </w:t>
      </w:r>
      <w:proofErr w:type="spellStart"/>
      <w:r w:rsidRPr="0025298B">
        <w:t>the</w:t>
      </w:r>
      <w:proofErr w:type="spellEnd"/>
      <w:r w:rsidRPr="0025298B">
        <w:t xml:space="preserve"> </w:t>
      </w:r>
      <w:proofErr w:type="spellStart"/>
      <w:r w:rsidRPr="0025298B">
        <w:t>Easter</w:t>
      </w:r>
      <w:proofErr w:type="spellEnd"/>
      <w:r w:rsidRPr="0025298B">
        <w:t xml:space="preserve"> basket</w:t>
      </w:r>
    </w:p>
    <w:p w:rsidR="000D6013" w:rsidRPr="0025298B" w:rsidRDefault="000D6013" w:rsidP="000D6013">
      <w:pPr>
        <w:pStyle w:val="Bezodstpw"/>
      </w:pPr>
      <w:proofErr w:type="spellStart"/>
      <w:r w:rsidRPr="0025298B">
        <w:t>What</w:t>
      </w:r>
      <w:proofErr w:type="spellEnd"/>
      <w:r w:rsidRPr="0025298B">
        <w:t xml:space="preserve"> </w:t>
      </w:r>
      <w:proofErr w:type="spellStart"/>
      <w:r w:rsidRPr="0025298B">
        <w:t>color</w:t>
      </w:r>
      <w:proofErr w:type="spellEnd"/>
      <w:r w:rsidRPr="0025298B">
        <w:t xml:space="preserve"> </w:t>
      </w:r>
      <w:proofErr w:type="spellStart"/>
      <w:r w:rsidRPr="0025298B">
        <w:t>are</w:t>
      </w:r>
      <w:proofErr w:type="spellEnd"/>
      <w:r w:rsidRPr="0025298B">
        <w:t xml:space="preserve"> </w:t>
      </w:r>
      <w:proofErr w:type="spellStart"/>
      <w:r w:rsidRPr="0025298B">
        <w:t>the</w:t>
      </w:r>
      <w:proofErr w:type="spellEnd"/>
      <w:r w:rsidRPr="0025298B">
        <w:t xml:space="preserve"> </w:t>
      </w:r>
      <w:proofErr w:type="spellStart"/>
      <w:r w:rsidRPr="0025298B">
        <w:t>eggs</w:t>
      </w:r>
      <w:proofErr w:type="spellEnd"/>
      <w:r w:rsidR="00115F22">
        <w:t xml:space="preserve"> </w:t>
      </w:r>
      <w:r w:rsidRPr="0025298B">
        <w:t xml:space="preserve"> </w:t>
      </w:r>
      <w:proofErr w:type="spellStart"/>
      <w:r w:rsidRPr="0025298B">
        <w:t>in</w:t>
      </w:r>
      <w:proofErr w:type="spellEnd"/>
      <w:r w:rsidRPr="0025298B">
        <w:t xml:space="preserve"> </w:t>
      </w:r>
      <w:proofErr w:type="spellStart"/>
      <w:r w:rsidRPr="0025298B">
        <w:t>the</w:t>
      </w:r>
      <w:proofErr w:type="spellEnd"/>
      <w:r w:rsidRPr="0025298B">
        <w:t xml:space="preserve"> </w:t>
      </w:r>
      <w:proofErr w:type="spellStart"/>
      <w:r w:rsidRPr="0025298B">
        <w:t>Easter</w:t>
      </w:r>
      <w:proofErr w:type="spellEnd"/>
      <w:r w:rsidRPr="0025298B">
        <w:t xml:space="preserve"> basket</w:t>
      </w:r>
    </w:p>
    <w:p w:rsidR="000D6013" w:rsidRPr="0025298B" w:rsidRDefault="000D6013" w:rsidP="000D6013">
      <w:pPr>
        <w:pStyle w:val="Bezodstpw"/>
      </w:pPr>
      <w:proofErr w:type="spellStart"/>
      <w:r w:rsidRPr="0025298B">
        <w:t>Look</w:t>
      </w:r>
      <w:proofErr w:type="spellEnd"/>
      <w:r w:rsidRPr="0025298B">
        <w:t xml:space="preserve"> </w:t>
      </w:r>
      <w:proofErr w:type="spellStart"/>
      <w:r w:rsidRPr="0025298B">
        <w:t>in</w:t>
      </w:r>
      <w:proofErr w:type="spellEnd"/>
      <w:r w:rsidRPr="0025298B">
        <w:t xml:space="preserve"> </w:t>
      </w:r>
      <w:proofErr w:type="spellStart"/>
      <w:r w:rsidRPr="0025298B">
        <w:t>the</w:t>
      </w:r>
      <w:proofErr w:type="spellEnd"/>
      <w:r w:rsidRPr="0025298B">
        <w:t xml:space="preserve"> </w:t>
      </w:r>
      <w:proofErr w:type="spellStart"/>
      <w:r w:rsidRPr="0025298B">
        <w:t>Easter</w:t>
      </w:r>
      <w:proofErr w:type="spellEnd"/>
      <w:r w:rsidRPr="0025298B">
        <w:t xml:space="preserve"> basket.</w:t>
      </w:r>
    </w:p>
    <w:p w:rsidR="000D6013" w:rsidRPr="0025298B" w:rsidRDefault="000D6013" w:rsidP="000D6013">
      <w:pPr>
        <w:pStyle w:val="Bezodstpw"/>
      </w:pPr>
      <w:r w:rsidRPr="0025298B">
        <w:t xml:space="preserve">One </w:t>
      </w:r>
      <w:proofErr w:type="spellStart"/>
      <w:r w:rsidRPr="0025298B">
        <w:t>is</w:t>
      </w:r>
      <w:proofErr w:type="spellEnd"/>
      <w:r w:rsidRPr="0025298B">
        <w:t xml:space="preserve"> </w:t>
      </w:r>
      <w:proofErr w:type="spellStart"/>
      <w:r w:rsidRPr="0025298B">
        <w:t>pink</w:t>
      </w:r>
      <w:proofErr w:type="spellEnd"/>
      <w:r w:rsidRPr="0025298B">
        <w:t xml:space="preserve">, one </w:t>
      </w:r>
      <w:proofErr w:type="spellStart"/>
      <w:r w:rsidRPr="0025298B">
        <w:t>is</w:t>
      </w:r>
      <w:proofErr w:type="spellEnd"/>
      <w:r w:rsidRPr="0025298B">
        <w:t xml:space="preserve"> </w:t>
      </w:r>
      <w:proofErr w:type="spellStart"/>
      <w:r w:rsidRPr="0025298B">
        <w:t>purple</w:t>
      </w:r>
      <w:proofErr w:type="spellEnd"/>
      <w:r w:rsidRPr="0025298B">
        <w:t xml:space="preserve">, one </w:t>
      </w:r>
      <w:proofErr w:type="spellStart"/>
      <w:r w:rsidRPr="0025298B">
        <w:t>is</w:t>
      </w:r>
      <w:proofErr w:type="spellEnd"/>
      <w:r w:rsidRPr="0025298B">
        <w:t xml:space="preserve"> </w:t>
      </w:r>
      <w:proofErr w:type="spellStart"/>
      <w:r w:rsidRPr="0025298B">
        <w:t>green</w:t>
      </w:r>
      <w:proofErr w:type="spellEnd"/>
      <w:r w:rsidRPr="0025298B">
        <w:t xml:space="preserve">, one </w:t>
      </w:r>
      <w:proofErr w:type="spellStart"/>
      <w:r w:rsidRPr="0025298B">
        <w:t>is</w:t>
      </w:r>
      <w:proofErr w:type="spellEnd"/>
      <w:r w:rsidRPr="0025298B">
        <w:t xml:space="preserve"> </w:t>
      </w:r>
      <w:proofErr w:type="spellStart"/>
      <w:r w:rsidRPr="0025298B">
        <w:t>yellow</w:t>
      </w:r>
      <w:proofErr w:type="spellEnd"/>
      <w:r w:rsidRPr="0025298B">
        <w:t>.</w:t>
      </w:r>
    </w:p>
    <w:p w:rsidR="00836135" w:rsidRDefault="000D6013" w:rsidP="000D6013">
      <w:pPr>
        <w:pStyle w:val="Bezodstpw"/>
      </w:pPr>
      <w:r w:rsidRPr="0025298B">
        <w:lastRenderedPageBreak/>
        <w:t xml:space="preserve">One </w:t>
      </w:r>
      <w:proofErr w:type="spellStart"/>
      <w:r w:rsidRPr="0025298B">
        <w:t>is</w:t>
      </w:r>
      <w:proofErr w:type="spellEnd"/>
      <w:r w:rsidRPr="0025298B">
        <w:t xml:space="preserve"> </w:t>
      </w:r>
      <w:proofErr w:type="spellStart"/>
      <w:r w:rsidRPr="0025298B">
        <w:t>pink</w:t>
      </w:r>
      <w:proofErr w:type="spellEnd"/>
      <w:r w:rsidRPr="0025298B">
        <w:t xml:space="preserve"> and </w:t>
      </w:r>
      <w:proofErr w:type="spellStart"/>
      <w:r w:rsidRPr="0025298B">
        <w:t>green</w:t>
      </w:r>
      <w:proofErr w:type="spellEnd"/>
      <w:r w:rsidRPr="0025298B">
        <w:t xml:space="preserve"> and </w:t>
      </w:r>
      <w:proofErr w:type="spellStart"/>
      <w:r w:rsidRPr="0025298B">
        <w:t>purple</w:t>
      </w:r>
      <w:proofErr w:type="spellEnd"/>
      <w:r w:rsidRPr="0025298B">
        <w:t>.</w:t>
      </w:r>
      <w:r w:rsidR="00115F22">
        <w:t xml:space="preserve"> </w:t>
      </w:r>
      <w:proofErr w:type="spellStart"/>
      <w:r w:rsidRPr="0025298B">
        <w:t>Eggs</w:t>
      </w:r>
      <w:proofErr w:type="spellEnd"/>
      <w:r w:rsidRPr="0025298B">
        <w:t xml:space="preserve"> </w:t>
      </w:r>
      <w:proofErr w:type="spellStart"/>
      <w:r w:rsidRPr="0025298B">
        <w:t>in</w:t>
      </w:r>
      <w:proofErr w:type="spellEnd"/>
      <w:r w:rsidRPr="0025298B">
        <w:t xml:space="preserve"> </w:t>
      </w:r>
      <w:proofErr w:type="spellStart"/>
      <w:r w:rsidRPr="0025298B">
        <w:t>the</w:t>
      </w:r>
      <w:proofErr w:type="spellEnd"/>
      <w:r w:rsidRPr="0025298B">
        <w:t xml:space="preserve"> </w:t>
      </w:r>
      <w:proofErr w:type="spellStart"/>
      <w:r w:rsidRPr="0025298B">
        <w:t>Easter</w:t>
      </w:r>
      <w:proofErr w:type="spellEnd"/>
      <w:r w:rsidRPr="0025298B">
        <w:t xml:space="preserve"> basket.</w:t>
      </w:r>
    </w:p>
    <w:p w:rsidR="00836135" w:rsidRDefault="00272A57" w:rsidP="00222F02">
      <w:pPr>
        <w:pStyle w:val="Bezodstpw"/>
      </w:pPr>
      <w:r>
        <w:rPr>
          <w:noProof/>
          <w:lang w:eastAsia="en-US"/>
        </w:rPr>
        <w:pict>
          <v:shape id="_x0000_s1027" type="#_x0000_t202" style="position:absolute;margin-left:0;margin-top:-36.45pt;width:569.35pt;height:774.4pt;z-index:251662336;mso-position-horizontal:center;mso-width-relative:margin;mso-height-relative:margin" stroked="f">
            <v:textbox>
              <w:txbxContent>
                <w:p w:rsidR="00A70BD8" w:rsidRDefault="00A70BD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sym w:font="Wingdings" w:char="F0E0"/>
                  </w:r>
                  <w:r>
                    <w:rPr>
                      <w:noProof/>
                    </w:rPr>
                    <w:t xml:space="preserve"> </w:t>
                  </w:r>
                  <w:r w:rsidR="006D54B0">
                    <w:rPr>
                      <w:b/>
                      <w:noProof/>
                    </w:rPr>
                    <w:t>Basket. Pokoloruj koszyczek według cyfr.</w:t>
                  </w:r>
                </w:p>
                <w:p w:rsidR="00D43DFA" w:rsidRDefault="00D43DFA" w:rsidP="00D43DFA">
                  <w:pPr>
                    <w:jc w:val="center"/>
                    <w:rPr>
                      <w:noProof/>
                    </w:rPr>
                  </w:pPr>
                </w:p>
                <w:p w:rsidR="00D43DFA" w:rsidRDefault="00D43DFA" w:rsidP="00D43DFA">
                  <w:pPr>
                    <w:jc w:val="center"/>
                    <w:rPr>
                      <w:noProof/>
                    </w:rPr>
                  </w:pPr>
                </w:p>
                <w:p w:rsidR="00A70BD8" w:rsidRDefault="00D43DFA" w:rsidP="00D43DFA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32735" cy="7376160"/>
                        <wp:effectExtent l="19050" t="0" r="0" b="0"/>
                        <wp:docPr id="2" name="Obraz 1" descr="C:\Users\Joanna\Downloads\colorbynumber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oanna\Downloads\colorbynumber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5670" cy="73897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0BD8" w:rsidRDefault="00A70BD8"/>
              </w:txbxContent>
            </v:textbox>
          </v:shape>
        </w:pict>
      </w:r>
    </w:p>
    <w:p w:rsidR="00874D0F" w:rsidRPr="000540F6" w:rsidRDefault="00874D0F" w:rsidP="00CE45B5">
      <w:pPr>
        <w:pStyle w:val="Bezodstpw"/>
        <w:jc w:val="right"/>
      </w:pPr>
    </w:p>
    <w:sectPr w:rsidR="00874D0F" w:rsidRPr="000540F6" w:rsidSect="00190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2CB5"/>
    <w:multiLevelType w:val="hybridMultilevel"/>
    <w:tmpl w:val="FBB632DA"/>
    <w:lvl w:ilvl="0" w:tplc="D3F62B5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B4962"/>
    <w:multiLevelType w:val="hybridMultilevel"/>
    <w:tmpl w:val="DCBE13B6"/>
    <w:lvl w:ilvl="0" w:tplc="04FA4FC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83336"/>
    <w:multiLevelType w:val="hybridMultilevel"/>
    <w:tmpl w:val="CE58AC76"/>
    <w:lvl w:ilvl="0" w:tplc="DAAECA98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F6EE9"/>
    <w:multiLevelType w:val="hybridMultilevel"/>
    <w:tmpl w:val="ED3222E8"/>
    <w:lvl w:ilvl="0" w:tplc="5F3ACF3C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01D91"/>
    <w:multiLevelType w:val="hybridMultilevel"/>
    <w:tmpl w:val="C172CCCC"/>
    <w:lvl w:ilvl="0" w:tplc="84FE6A2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A07F4"/>
    <w:rsid w:val="000151AF"/>
    <w:rsid w:val="000540F6"/>
    <w:rsid w:val="000643A7"/>
    <w:rsid w:val="00082956"/>
    <w:rsid w:val="000A07F4"/>
    <w:rsid w:val="000B3693"/>
    <w:rsid w:val="000D6013"/>
    <w:rsid w:val="000F1C6E"/>
    <w:rsid w:val="00115F22"/>
    <w:rsid w:val="00152FBC"/>
    <w:rsid w:val="001900FE"/>
    <w:rsid w:val="00194945"/>
    <w:rsid w:val="001B040C"/>
    <w:rsid w:val="001B7E07"/>
    <w:rsid w:val="00222F02"/>
    <w:rsid w:val="00223B28"/>
    <w:rsid w:val="00232726"/>
    <w:rsid w:val="00272A57"/>
    <w:rsid w:val="002F3BCD"/>
    <w:rsid w:val="00386356"/>
    <w:rsid w:val="00413166"/>
    <w:rsid w:val="00483DCE"/>
    <w:rsid w:val="004A33CE"/>
    <w:rsid w:val="004C7C0B"/>
    <w:rsid w:val="004D0798"/>
    <w:rsid w:val="004E6DD0"/>
    <w:rsid w:val="0052450A"/>
    <w:rsid w:val="005A370A"/>
    <w:rsid w:val="00601F42"/>
    <w:rsid w:val="006339C5"/>
    <w:rsid w:val="006C341D"/>
    <w:rsid w:val="006C6C8B"/>
    <w:rsid w:val="006D54B0"/>
    <w:rsid w:val="006D6706"/>
    <w:rsid w:val="006E1895"/>
    <w:rsid w:val="00836135"/>
    <w:rsid w:val="00862543"/>
    <w:rsid w:val="00867D79"/>
    <w:rsid w:val="00874D0F"/>
    <w:rsid w:val="008B06CD"/>
    <w:rsid w:val="009230C7"/>
    <w:rsid w:val="0098111F"/>
    <w:rsid w:val="00A70BD8"/>
    <w:rsid w:val="00AC3184"/>
    <w:rsid w:val="00B20038"/>
    <w:rsid w:val="00B9709D"/>
    <w:rsid w:val="00BC74E2"/>
    <w:rsid w:val="00BD4749"/>
    <w:rsid w:val="00BE6D7A"/>
    <w:rsid w:val="00C0769B"/>
    <w:rsid w:val="00C47C61"/>
    <w:rsid w:val="00C63DD9"/>
    <w:rsid w:val="00C73CA9"/>
    <w:rsid w:val="00CA60F9"/>
    <w:rsid w:val="00CE45B5"/>
    <w:rsid w:val="00CF3D15"/>
    <w:rsid w:val="00D43DFA"/>
    <w:rsid w:val="00D77D4B"/>
    <w:rsid w:val="00D900C9"/>
    <w:rsid w:val="00DA3085"/>
    <w:rsid w:val="00DE6265"/>
    <w:rsid w:val="00E35B70"/>
    <w:rsid w:val="00E50433"/>
    <w:rsid w:val="00E62C0D"/>
    <w:rsid w:val="00E6486B"/>
    <w:rsid w:val="00E96411"/>
    <w:rsid w:val="00EC7E3D"/>
    <w:rsid w:val="00ED4E08"/>
    <w:rsid w:val="00EF27B7"/>
    <w:rsid w:val="00F8108E"/>
    <w:rsid w:val="00F83217"/>
    <w:rsid w:val="00FB5E24"/>
    <w:rsid w:val="00FC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07F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40F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540F6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flashcards/easter-flashc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nglomaniacy.pl/easterDictionary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GBhDPkXsJ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kzq5ZSbn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E2C8B-8C5F-460E-AF28-C3D25E2C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58</cp:revision>
  <dcterms:created xsi:type="dcterms:W3CDTF">2021-03-31T09:24:00Z</dcterms:created>
  <dcterms:modified xsi:type="dcterms:W3CDTF">2021-04-01T11:12:00Z</dcterms:modified>
</cp:coreProperties>
</file>