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D" w:rsidRDefault="00E922AD" w:rsidP="00E922AD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Zajęcia rytmicznedn.08.04.2021 „Wiosenne porządki”</w:t>
      </w:r>
    </w:p>
    <w:p w:rsidR="00E922AD" w:rsidRDefault="00E922AD" w:rsidP="00E922AD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Zajęcia dla  1 i 2 grupy</w:t>
      </w:r>
    </w:p>
    <w:p w:rsidR="00E922AD" w:rsidRDefault="00E922AD" w:rsidP="00E922AD">
      <w:pPr>
        <w:ind w:left="2832" w:firstLine="708"/>
        <w:rPr>
          <w:b/>
          <w:sz w:val="28"/>
        </w:rPr>
      </w:pPr>
      <w:r>
        <w:rPr>
          <w:b/>
          <w:sz w:val="28"/>
        </w:rPr>
        <w:t>Witam ponownie !</w:t>
      </w:r>
    </w:p>
    <w:p w:rsidR="00E922AD" w:rsidRDefault="00E922AD" w:rsidP="00E922AD">
      <w:pPr>
        <w:spacing w:line="256" w:lineRule="auto"/>
        <w:jc w:val="both"/>
        <w:rPr>
          <w:rFonts w:ascii="Calibri" w:eastAsia="Calibri" w:hAnsi="Calibri" w:cs="Times New Roman"/>
          <w:b/>
          <w:sz w:val="24"/>
        </w:rPr>
      </w:pPr>
      <w:r w:rsidRPr="00EF6C01">
        <w:rPr>
          <w:rFonts w:ascii="Calibri" w:eastAsia="Calibri" w:hAnsi="Calibri" w:cs="Times New Roman"/>
          <w:b/>
          <w:sz w:val="24"/>
        </w:rPr>
        <w:t>Kochane dzieci !</w:t>
      </w:r>
    </w:p>
    <w:p w:rsidR="00E922AD" w:rsidRPr="00DB18E6" w:rsidRDefault="00E922AD" w:rsidP="00E922AD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DB18E6">
        <w:rPr>
          <w:sz w:val="24"/>
          <w:szCs w:val="24"/>
        </w:rPr>
        <w:t xml:space="preserve">Na wstępie zapraszam do zaśpiewania piosenki </w:t>
      </w:r>
      <w:r w:rsidRPr="00DB18E6">
        <w:rPr>
          <w:b/>
          <w:sz w:val="24"/>
          <w:szCs w:val="24"/>
        </w:rPr>
        <w:t>„My jesteśmy żabki”</w:t>
      </w:r>
    </w:p>
    <w:p w:rsidR="00E922AD" w:rsidRDefault="00E922AD" w:rsidP="00E922A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Powtarzamy ją wiele razy</w:t>
      </w:r>
      <w:r w:rsidRPr="003C1D91">
        <w:rPr>
          <w:sz w:val="24"/>
          <w:szCs w:val="24"/>
        </w:rPr>
        <w:t xml:space="preserve"> ze wszystkimi obecnymi np. z mamą, babcią</w:t>
      </w:r>
      <w:r>
        <w:rPr>
          <w:sz w:val="24"/>
          <w:szCs w:val="24"/>
        </w:rPr>
        <w:t>, rodzeństwem itp. Tańczymy przy tym wesoło</w:t>
      </w:r>
    </w:p>
    <w:p w:rsidR="00E922AD" w:rsidRDefault="00E922AD" w:rsidP="00E922A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Po świętach przydanie trochę ruchu, dlatego proponuje gimnastykę przy piosence </w:t>
      </w:r>
      <w:r w:rsidRPr="00E922AD">
        <w:rPr>
          <w:b/>
          <w:sz w:val="24"/>
          <w:szCs w:val="24"/>
        </w:rPr>
        <w:t>”Gimnastyka z Fruzią”</w:t>
      </w:r>
    </w:p>
    <w:p w:rsidR="00E922AD" w:rsidRDefault="00E922AD" w:rsidP="00E922AD">
      <w:pPr>
        <w:spacing w:after="200" w:line="276" w:lineRule="auto"/>
        <w:rPr>
          <w:sz w:val="24"/>
          <w:szCs w:val="24"/>
        </w:rPr>
      </w:pPr>
      <w:hyperlink r:id="rId5" w:history="1">
        <w:r w:rsidRPr="00B715CD">
          <w:rPr>
            <w:rStyle w:val="Hipercze"/>
            <w:sz w:val="24"/>
            <w:szCs w:val="24"/>
          </w:rPr>
          <w:t>https://www.youtube.com/watch?v=3ucDVAsz_C0</w:t>
        </w:r>
      </w:hyperlink>
    </w:p>
    <w:p w:rsidR="00E922AD" w:rsidRDefault="00E922AD" w:rsidP="00E922AD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>
        <w:rPr>
          <w:sz w:val="24"/>
        </w:rPr>
        <w:t>3</w:t>
      </w:r>
      <w:r>
        <w:rPr>
          <w:rFonts w:ascii="Calibri" w:eastAsia="Calibri" w:hAnsi="Calibri" w:cs="Times New Roman"/>
          <w:sz w:val="24"/>
        </w:rPr>
        <w:t>. Tak rozruszani możemy „pójść do ogródka zrobić porządki”</w:t>
      </w:r>
    </w:p>
    <w:p w:rsidR="00E922AD" w:rsidRDefault="00E922AD" w:rsidP="00E922AD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Nauka nowej piosenki ”</w:t>
      </w:r>
      <w:r w:rsidRPr="00DB18E6">
        <w:rPr>
          <w:rFonts w:ascii="Calibri" w:eastAsia="Calibri" w:hAnsi="Calibri" w:cs="Times New Roman"/>
          <w:b/>
          <w:sz w:val="24"/>
        </w:rPr>
        <w:t>W naszym ogródeczku</w:t>
      </w:r>
      <w:r>
        <w:rPr>
          <w:rFonts w:ascii="Calibri" w:eastAsia="Calibri" w:hAnsi="Calibri" w:cs="Times New Roman"/>
          <w:sz w:val="24"/>
        </w:rPr>
        <w:t>”</w:t>
      </w:r>
      <w:bookmarkStart w:id="0" w:name="_GoBack"/>
      <w:bookmarkEnd w:id="0"/>
    </w:p>
    <w:p w:rsidR="00E922AD" w:rsidRDefault="00E922AD" w:rsidP="00E922AD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hyperlink r:id="rId6" w:history="1">
        <w:r w:rsidRPr="00B715CD">
          <w:rPr>
            <w:rStyle w:val="Hipercze"/>
            <w:rFonts w:ascii="Calibri" w:eastAsia="Calibri" w:hAnsi="Calibri" w:cs="Times New Roman"/>
            <w:sz w:val="24"/>
          </w:rPr>
          <w:t>https://www.youtube.com/watch?v=08_S0RA3mac</w:t>
        </w:r>
      </w:hyperlink>
    </w:p>
    <w:p w:rsidR="00E922AD" w:rsidRDefault="00E922AD" w:rsidP="00E922AD">
      <w:pPr>
        <w:rPr>
          <w:sz w:val="24"/>
        </w:rPr>
      </w:pPr>
      <w:r w:rsidRPr="006905A0">
        <w:rPr>
          <w:sz w:val="24"/>
        </w:rPr>
        <w:t>Dzieci</w:t>
      </w:r>
      <w:r>
        <w:rPr>
          <w:sz w:val="24"/>
        </w:rPr>
        <w:t>:</w:t>
      </w:r>
    </w:p>
    <w:p w:rsidR="00E922AD" w:rsidRPr="006905A0" w:rsidRDefault="00E922AD" w:rsidP="00E922AD">
      <w:pPr>
        <w:rPr>
          <w:sz w:val="24"/>
        </w:rPr>
      </w:pPr>
      <w:r w:rsidRPr="006905A0">
        <w:rPr>
          <w:sz w:val="24"/>
        </w:rPr>
        <w:t xml:space="preserve"> </w:t>
      </w:r>
      <w:r>
        <w:rPr>
          <w:sz w:val="24"/>
        </w:rPr>
        <w:t xml:space="preserve">- </w:t>
      </w:r>
      <w:r w:rsidRPr="006905A0">
        <w:rPr>
          <w:sz w:val="24"/>
        </w:rPr>
        <w:t>słuchają melodii i tekstu piosenki</w:t>
      </w:r>
    </w:p>
    <w:p w:rsidR="00E922AD" w:rsidRPr="006905A0" w:rsidRDefault="00E922AD" w:rsidP="00E922AD">
      <w:pPr>
        <w:rPr>
          <w:sz w:val="24"/>
        </w:rPr>
      </w:pPr>
      <w:r>
        <w:rPr>
          <w:sz w:val="24"/>
        </w:rPr>
        <w:t xml:space="preserve">-  </w:t>
      </w:r>
      <w:r w:rsidRPr="006905A0">
        <w:rPr>
          <w:sz w:val="24"/>
        </w:rPr>
        <w:t>uczą się  linii melodycznej na sylaby la, la , la</w:t>
      </w:r>
    </w:p>
    <w:p w:rsidR="00E922AD" w:rsidRPr="006905A0" w:rsidRDefault="00E922AD" w:rsidP="00E922AD">
      <w:pPr>
        <w:rPr>
          <w:sz w:val="24"/>
        </w:rPr>
      </w:pPr>
      <w:r>
        <w:rPr>
          <w:sz w:val="24"/>
        </w:rPr>
        <w:t xml:space="preserve">-  powtarzają piosenkę </w:t>
      </w:r>
      <w:r w:rsidRPr="006905A0">
        <w:rPr>
          <w:sz w:val="24"/>
        </w:rPr>
        <w:t>z nauką zwrotek i refrenu</w:t>
      </w:r>
    </w:p>
    <w:p w:rsidR="00E922AD" w:rsidRDefault="00E922AD" w:rsidP="00E922AD">
      <w:pPr>
        <w:rPr>
          <w:sz w:val="24"/>
        </w:rPr>
      </w:pPr>
      <w:r>
        <w:rPr>
          <w:sz w:val="24"/>
        </w:rPr>
        <w:t>- „grają” akompaniament  klaszcząc na „raz”, a na „dwa” uderzając o kolana.</w:t>
      </w:r>
    </w:p>
    <w:p w:rsidR="00E922AD" w:rsidRDefault="00E922AD" w:rsidP="00E922AD">
      <w:pPr>
        <w:rPr>
          <w:sz w:val="24"/>
        </w:rPr>
      </w:pPr>
      <w:r>
        <w:rPr>
          <w:sz w:val="24"/>
        </w:rPr>
        <w:t xml:space="preserve"> - przy powtórzenie piosenki dzieci naśladują grę na wymyślonych instrumentach np. gitarze, trąbce itp.</w:t>
      </w:r>
    </w:p>
    <w:p w:rsidR="00E922AD" w:rsidRDefault="00E922AD" w:rsidP="00E922AD">
      <w:pPr>
        <w:rPr>
          <w:sz w:val="24"/>
        </w:rPr>
      </w:pPr>
      <w:r>
        <w:rPr>
          <w:sz w:val="24"/>
        </w:rPr>
        <w:t xml:space="preserve">-  </w:t>
      </w:r>
      <w:r w:rsidRPr="006905A0">
        <w:rPr>
          <w:sz w:val="24"/>
        </w:rPr>
        <w:t>wraz z rodzicami i rodzeństwem bawią się w zabawie ruchowej do piosenki w swobodnej  improwizacji czyli „jak czują”</w:t>
      </w:r>
      <w:r>
        <w:rPr>
          <w:sz w:val="24"/>
        </w:rPr>
        <w:t xml:space="preserve"> lub gestami ilustrują tekst piosenki</w:t>
      </w:r>
    </w:p>
    <w:p w:rsidR="00E922AD" w:rsidRDefault="00E922AD" w:rsidP="00E922AD">
      <w:pPr>
        <w:rPr>
          <w:sz w:val="24"/>
        </w:rPr>
      </w:pPr>
      <w:r>
        <w:rPr>
          <w:sz w:val="24"/>
        </w:rPr>
        <w:t>4. Przypomnijmy sobie piosenkę „</w:t>
      </w:r>
      <w:r>
        <w:rPr>
          <w:b/>
          <w:sz w:val="24"/>
        </w:rPr>
        <w:t>Paluszek</w:t>
      </w:r>
      <w:r>
        <w:rPr>
          <w:sz w:val="24"/>
        </w:rPr>
        <w:t>”. Zapraszam do wspólnego śpiewania i tańczenia.</w:t>
      </w:r>
    </w:p>
    <w:p w:rsidR="00E922AD" w:rsidRDefault="00E922AD" w:rsidP="00E922AD">
      <w:pPr>
        <w:rPr>
          <w:sz w:val="24"/>
        </w:rPr>
      </w:pPr>
      <w:r>
        <w:rPr>
          <w:sz w:val="24"/>
        </w:rPr>
        <w:t xml:space="preserve">5. To nie koniec tańców .Przypominamy sobie taniec </w:t>
      </w:r>
      <w:r>
        <w:rPr>
          <w:b/>
          <w:sz w:val="24"/>
        </w:rPr>
        <w:t>K</w:t>
      </w:r>
      <w:r w:rsidRPr="00E922AD">
        <w:rPr>
          <w:b/>
          <w:sz w:val="24"/>
        </w:rPr>
        <w:t>aczuszek</w:t>
      </w:r>
      <w:r>
        <w:rPr>
          <w:sz w:val="24"/>
        </w:rPr>
        <w:t xml:space="preserve"> z poprzednich zajęć</w:t>
      </w:r>
    </w:p>
    <w:p w:rsidR="00E922AD" w:rsidRDefault="00E922AD" w:rsidP="00E922AD">
      <w:pPr>
        <w:rPr>
          <w:sz w:val="24"/>
        </w:rPr>
      </w:pPr>
      <w:r>
        <w:rPr>
          <w:sz w:val="24"/>
        </w:rPr>
        <w:t xml:space="preserve">6. </w:t>
      </w:r>
      <w:r w:rsidRPr="004B2672">
        <w:rPr>
          <w:sz w:val="24"/>
        </w:rPr>
        <w:t xml:space="preserve">Kończąc zajęcia </w:t>
      </w:r>
      <w:r>
        <w:rPr>
          <w:sz w:val="24"/>
        </w:rPr>
        <w:t>proponuję ćwiczenie</w:t>
      </w:r>
      <w:r w:rsidRPr="004B2672">
        <w:rPr>
          <w:sz w:val="24"/>
        </w:rPr>
        <w:t xml:space="preserve"> relaksujące - kładziemy się na podłodze i głęboko oddychamy – wdech i długi wydech. Można wykorzystać do tego ulubioną kołysankę lub ulubioną piosenkę dziecka.</w:t>
      </w:r>
    </w:p>
    <w:p w:rsidR="00E922AD" w:rsidRDefault="00E922AD" w:rsidP="00E922AD">
      <w:pPr>
        <w:rPr>
          <w:sz w:val="24"/>
        </w:rPr>
      </w:pPr>
      <w:r>
        <w:rPr>
          <w:sz w:val="24"/>
        </w:rPr>
        <w:t xml:space="preserve"> Ja proponuje wysłuchanie wierszy Jana Brzechwy „Wiosenne porządki”</w:t>
      </w:r>
    </w:p>
    <w:p w:rsidR="00E922AD" w:rsidRDefault="00E922AD" w:rsidP="00E922AD">
      <w:pPr>
        <w:rPr>
          <w:sz w:val="24"/>
        </w:rPr>
      </w:pPr>
      <w:r w:rsidRPr="00BE0ADD">
        <w:t xml:space="preserve"> </w:t>
      </w:r>
      <w:hyperlink r:id="rId7" w:history="1">
        <w:r w:rsidRPr="00B715CD">
          <w:rPr>
            <w:rStyle w:val="Hipercze"/>
            <w:sz w:val="24"/>
          </w:rPr>
          <w:t>https://www.youtube.com/watch?v=5TX26M3xIUE</w:t>
        </w:r>
      </w:hyperlink>
    </w:p>
    <w:p w:rsidR="00E922AD" w:rsidRDefault="00E922AD" w:rsidP="00E922AD">
      <w:pPr>
        <w:rPr>
          <w:sz w:val="24"/>
        </w:rPr>
      </w:pPr>
      <w:r>
        <w:rPr>
          <w:sz w:val="24"/>
        </w:rPr>
        <w:t>oraz „Przyjście wiosny”</w:t>
      </w:r>
    </w:p>
    <w:p w:rsidR="00E922AD" w:rsidRDefault="00E922AD" w:rsidP="00E922AD">
      <w:pPr>
        <w:rPr>
          <w:sz w:val="24"/>
        </w:rPr>
      </w:pPr>
      <w:hyperlink r:id="rId8" w:history="1">
        <w:r w:rsidRPr="00B715CD">
          <w:rPr>
            <w:rStyle w:val="Hipercze"/>
            <w:sz w:val="24"/>
          </w:rPr>
          <w:t>https://www.youtube.com/watch?v=dEnCjkrCJ-Y</w:t>
        </w:r>
      </w:hyperlink>
    </w:p>
    <w:p w:rsidR="00E922AD" w:rsidRDefault="00E922AD" w:rsidP="00E922AD">
      <w:pPr>
        <w:rPr>
          <w:sz w:val="24"/>
        </w:rPr>
      </w:pPr>
      <w:r>
        <w:rPr>
          <w:sz w:val="24"/>
        </w:rPr>
        <w:lastRenderedPageBreak/>
        <w:t xml:space="preserve">Zapraszam do wspólnej zabawy. </w:t>
      </w:r>
    </w:p>
    <w:p w:rsidR="00E922AD" w:rsidRPr="00CF50C2" w:rsidRDefault="00E922AD" w:rsidP="00E922AD">
      <w:pPr>
        <w:rPr>
          <w:sz w:val="24"/>
        </w:rPr>
      </w:pPr>
      <w:r>
        <w:rPr>
          <w:sz w:val="24"/>
        </w:rPr>
        <w:t>Ewa Kulisz</w:t>
      </w:r>
    </w:p>
    <w:p w:rsidR="00E922AD" w:rsidRDefault="00E922AD" w:rsidP="00E922AD"/>
    <w:p w:rsidR="002B2A84" w:rsidRDefault="00E922AD"/>
    <w:sectPr w:rsidR="002B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AD"/>
    <w:rsid w:val="005D44F4"/>
    <w:rsid w:val="007770F5"/>
    <w:rsid w:val="00E9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2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2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nCjkrCJ-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TX26M3xI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8_S0RA3mac" TargetMode="External"/><Relationship Id="rId5" Type="http://schemas.openxmlformats.org/officeDocument/2006/relationships/hyperlink" Target="https://www.youtube.com/watch?v=3ucDVAsz_C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2021-04-06T08:36:00Z</dcterms:created>
  <dcterms:modified xsi:type="dcterms:W3CDTF">2021-04-06T08:43:00Z</dcterms:modified>
</cp:coreProperties>
</file>