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DB" w:rsidRPr="00B474DB" w:rsidRDefault="00B474DB" w:rsidP="00B474DB">
      <w:pPr>
        <w:shd w:val="clear" w:color="auto" w:fill="FFFFFF"/>
        <w:spacing w:after="167" w:line="360" w:lineRule="atLeast"/>
        <w:outlineLvl w:val="0"/>
        <w:rPr>
          <w:rFonts w:ascii="TitilliumText22LRegular" w:eastAsia="Times New Roman" w:hAnsi="TitilliumText22LRegular" w:cs="Times New Roman"/>
          <w:color w:val="333333"/>
          <w:kern w:val="36"/>
          <w:sz w:val="47"/>
          <w:szCs w:val="47"/>
          <w:lang w:eastAsia="pl-PL"/>
        </w:rPr>
      </w:pPr>
      <w:r w:rsidRPr="00B474DB">
        <w:rPr>
          <w:rFonts w:ascii="TitilliumText22LRegular" w:eastAsia="Times New Roman" w:hAnsi="TitilliumText22LRegular" w:cs="Times New Roman"/>
          <w:color w:val="333333"/>
          <w:kern w:val="36"/>
          <w:sz w:val="47"/>
          <w:szCs w:val="47"/>
          <w:lang w:eastAsia="pl-PL"/>
        </w:rPr>
        <w:t>Propozycje zabaw</w:t>
      </w:r>
    </w:p>
    <w:p w:rsidR="00B474DB" w:rsidRPr="00B474DB" w:rsidRDefault="00B474DB" w:rsidP="00B474DB">
      <w:pPr>
        <w:shd w:val="clear" w:color="auto" w:fill="FFFFFF"/>
        <w:spacing w:line="240" w:lineRule="auto"/>
        <w:textAlignment w:val="baseline"/>
        <w:rPr>
          <w:rFonts w:ascii="TitilliumText22LRegular" w:eastAsia="Times New Roman" w:hAnsi="TitilliumText22LRegular" w:cs="Times New Roman"/>
          <w:color w:val="ACACAC"/>
          <w:sz w:val="20"/>
          <w:szCs w:val="20"/>
          <w:lang w:eastAsia="pl-PL"/>
        </w:rPr>
      </w:pP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u w:val="single"/>
          <w:lang w:eastAsia="pl-PL"/>
        </w:rPr>
      </w:pPr>
      <w:r w:rsidRPr="0089561C">
        <w:rPr>
          <w:rFonts w:ascii="Times New Roman" w:eastAsia="Times New Roman" w:hAnsi="Times New Roman" w:cs="Times New Roman"/>
          <w:b/>
          <w:bCs/>
          <w:color w:val="333333"/>
          <w:sz w:val="24"/>
          <w:szCs w:val="24"/>
          <w:u w:val="single"/>
          <w:lang w:eastAsia="pl-PL"/>
        </w:rPr>
        <w:t>1. Już!” – nauka wiersza na pamięć</w:t>
      </w: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lang w:eastAsia="pl-PL"/>
        </w:rPr>
      </w:pPr>
      <w:r w:rsidRPr="0089561C">
        <w:rPr>
          <w:rFonts w:ascii="Times New Roman" w:eastAsia="Times New Roman" w:hAnsi="Times New Roman" w:cs="Times New Roman"/>
          <w:color w:val="333333"/>
          <w:sz w:val="24"/>
          <w:szCs w:val="24"/>
          <w:lang w:eastAsia="pl-PL"/>
        </w:rPr>
        <w:t>„Już!”</w:t>
      </w:r>
      <w:r w:rsidRPr="0089561C">
        <w:rPr>
          <w:rFonts w:ascii="Times New Roman" w:eastAsia="Times New Roman" w:hAnsi="Times New Roman" w:cs="Times New Roman"/>
          <w:color w:val="333333"/>
          <w:sz w:val="24"/>
          <w:szCs w:val="24"/>
          <w:lang w:eastAsia="pl-PL"/>
        </w:rPr>
        <w:br/>
        <w:t>Laura Łącz</w:t>
      </w: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lang w:eastAsia="pl-PL"/>
        </w:rPr>
      </w:pPr>
      <w:r w:rsidRPr="0089561C">
        <w:rPr>
          <w:rFonts w:ascii="Times New Roman" w:eastAsia="Times New Roman" w:hAnsi="Times New Roman" w:cs="Times New Roman"/>
          <w:color w:val="333333"/>
          <w:sz w:val="24"/>
          <w:szCs w:val="24"/>
          <w:lang w:eastAsia="pl-PL"/>
        </w:rPr>
        <w:t>Spadła deszczu kropla,</w:t>
      </w:r>
      <w:r w:rsidRPr="0089561C">
        <w:rPr>
          <w:rFonts w:ascii="Times New Roman" w:eastAsia="Times New Roman" w:hAnsi="Times New Roman" w:cs="Times New Roman"/>
          <w:color w:val="333333"/>
          <w:sz w:val="24"/>
          <w:szCs w:val="24"/>
          <w:lang w:eastAsia="pl-PL"/>
        </w:rPr>
        <w:br/>
        <w:t>Plum…</w:t>
      </w:r>
      <w:r w:rsidRPr="0089561C">
        <w:rPr>
          <w:rFonts w:ascii="Times New Roman" w:eastAsia="Times New Roman" w:hAnsi="Times New Roman" w:cs="Times New Roman"/>
          <w:color w:val="333333"/>
          <w:sz w:val="24"/>
          <w:szCs w:val="24"/>
          <w:lang w:eastAsia="pl-PL"/>
        </w:rPr>
        <w:br/>
        <w:t>Zawiał ciepły wietrzyk,</w:t>
      </w:r>
      <w:r w:rsidRPr="0089561C">
        <w:rPr>
          <w:rFonts w:ascii="Times New Roman" w:eastAsia="Times New Roman" w:hAnsi="Times New Roman" w:cs="Times New Roman"/>
          <w:color w:val="333333"/>
          <w:sz w:val="24"/>
          <w:szCs w:val="24"/>
          <w:lang w:eastAsia="pl-PL"/>
        </w:rPr>
        <w:br/>
        <w:t>Szum…</w:t>
      </w:r>
      <w:r w:rsidRPr="0089561C">
        <w:rPr>
          <w:rFonts w:ascii="Times New Roman" w:eastAsia="Times New Roman" w:hAnsi="Times New Roman" w:cs="Times New Roman"/>
          <w:color w:val="333333"/>
          <w:sz w:val="24"/>
          <w:szCs w:val="24"/>
          <w:lang w:eastAsia="pl-PL"/>
        </w:rPr>
        <w:br/>
        <w:t>Coś pachnie w powietrzu –</w:t>
      </w:r>
      <w:r w:rsidRPr="0089561C">
        <w:rPr>
          <w:rFonts w:ascii="Times New Roman" w:eastAsia="Times New Roman" w:hAnsi="Times New Roman" w:cs="Times New Roman"/>
          <w:color w:val="333333"/>
          <w:sz w:val="24"/>
          <w:szCs w:val="24"/>
          <w:lang w:eastAsia="pl-PL"/>
        </w:rPr>
        <w:br/>
        <w:t>Kwiat.</w:t>
      </w:r>
      <w:r w:rsidRPr="0089561C">
        <w:rPr>
          <w:rFonts w:ascii="Times New Roman" w:eastAsia="Times New Roman" w:hAnsi="Times New Roman" w:cs="Times New Roman"/>
          <w:color w:val="333333"/>
          <w:sz w:val="24"/>
          <w:szCs w:val="24"/>
          <w:lang w:eastAsia="pl-PL"/>
        </w:rPr>
        <w:br/>
        <w:t>Zmienia się wkoło</w:t>
      </w:r>
      <w:r w:rsidRPr="0089561C">
        <w:rPr>
          <w:rFonts w:ascii="Times New Roman" w:eastAsia="Times New Roman" w:hAnsi="Times New Roman" w:cs="Times New Roman"/>
          <w:color w:val="333333"/>
          <w:sz w:val="24"/>
          <w:szCs w:val="24"/>
          <w:lang w:eastAsia="pl-PL"/>
        </w:rPr>
        <w:br/>
        <w:t>Świat.</w:t>
      </w:r>
      <w:r w:rsidRPr="0089561C">
        <w:rPr>
          <w:rFonts w:ascii="Times New Roman" w:eastAsia="Times New Roman" w:hAnsi="Times New Roman" w:cs="Times New Roman"/>
          <w:color w:val="333333"/>
          <w:sz w:val="24"/>
          <w:szCs w:val="24"/>
          <w:lang w:eastAsia="pl-PL"/>
        </w:rPr>
        <w:br/>
        <w:t>A co to tak śpiewa?</w:t>
      </w:r>
      <w:r w:rsidRPr="0089561C">
        <w:rPr>
          <w:rFonts w:ascii="Times New Roman" w:eastAsia="Times New Roman" w:hAnsi="Times New Roman" w:cs="Times New Roman"/>
          <w:color w:val="333333"/>
          <w:sz w:val="24"/>
          <w:szCs w:val="24"/>
          <w:lang w:eastAsia="pl-PL"/>
        </w:rPr>
        <w:br/>
        <w:t>Ptak.</w:t>
      </w:r>
      <w:r w:rsidRPr="0089561C">
        <w:rPr>
          <w:rFonts w:ascii="Times New Roman" w:eastAsia="Times New Roman" w:hAnsi="Times New Roman" w:cs="Times New Roman"/>
          <w:color w:val="333333"/>
          <w:sz w:val="24"/>
          <w:szCs w:val="24"/>
          <w:lang w:eastAsia="pl-PL"/>
        </w:rPr>
        <w:br/>
        <w:t>Czyżby przyszła wiosna?</w:t>
      </w:r>
      <w:r w:rsidRPr="0089561C">
        <w:rPr>
          <w:rFonts w:ascii="Times New Roman" w:eastAsia="Times New Roman" w:hAnsi="Times New Roman" w:cs="Times New Roman"/>
          <w:color w:val="333333"/>
          <w:sz w:val="24"/>
          <w:szCs w:val="24"/>
          <w:lang w:eastAsia="pl-PL"/>
        </w:rPr>
        <w:br/>
        <w:t>Tak!</w:t>
      </w: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u w:val="single"/>
          <w:lang w:eastAsia="pl-PL"/>
        </w:rPr>
      </w:pPr>
      <w:r w:rsidRPr="0089561C">
        <w:rPr>
          <w:rFonts w:ascii="Times New Roman" w:eastAsia="Times New Roman" w:hAnsi="Times New Roman" w:cs="Times New Roman"/>
          <w:b/>
          <w:bCs/>
          <w:color w:val="333333"/>
          <w:sz w:val="24"/>
          <w:szCs w:val="24"/>
          <w:u w:val="single"/>
          <w:lang w:eastAsia="pl-PL"/>
        </w:rPr>
        <w:t>2. „Mama i miś” – zabawa ruchowa utrwalająca znajomość nazw części ciała.</w:t>
      </w: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lang w:eastAsia="pl-PL"/>
        </w:rPr>
      </w:pPr>
      <w:r w:rsidRPr="0089561C">
        <w:rPr>
          <w:rFonts w:ascii="Times New Roman" w:eastAsia="Times New Roman" w:hAnsi="Times New Roman" w:cs="Times New Roman"/>
          <w:color w:val="333333"/>
          <w:sz w:val="24"/>
          <w:szCs w:val="24"/>
          <w:lang w:eastAsia="pl-PL"/>
        </w:rPr>
        <w:t>Rodzic daje  dziecku pluszowego misia. Prosi dziecko, by wykonywało razem z misiem czynności, o których powie: Przytul misia, podnieś misia nad głowę, połóż misia na brzuchu, połóż misia na plecach, podnieś misia za ręce, pogłaszcz misia po głowie, przybij z misiem piątkę, umyj misiowi buzię.</w:t>
      </w: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u w:val="single"/>
          <w:lang w:eastAsia="pl-PL"/>
        </w:rPr>
      </w:pPr>
      <w:r w:rsidRPr="0089561C">
        <w:rPr>
          <w:rFonts w:ascii="Times New Roman" w:eastAsia="Times New Roman" w:hAnsi="Times New Roman" w:cs="Times New Roman"/>
          <w:b/>
          <w:bCs/>
          <w:color w:val="333333"/>
          <w:sz w:val="24"/>
          <w:szCs w:val="24"/>
          <w:u w:val="single"/>
          <w:lang w:eastAsia="pl-PL"/>
        </w:rPr>
        <w:t>3. „Ptasie trele” – nasłuchiwanie odgłosów przyrody.</w:t>
      </w: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lang w:eastAsia="pl-PL"/>
        </w:rPr>
      </w:pPr>
      <w:r w:rsidRPr="0089561C">
        <w:rPr>
          <w:rFonts w:ascii="Times New Roman" w:eastAsia="Times New Roman" w:hAnsi="Times New Roman" w:cs="Times New Roman"/>
          <w:color w:val="333333"/>
          <w:sz w:val="24"/>
          <w:szCs w:val="24"/>
          <w:lang w:eastAsia="pl-PL"/>
        </w:rPr>
        <w:t>Dziecko wychodzi z rodzicem na podwórko i nasłuchuje porannego śpiewu ptaków, określa, z którego kierunku dochodzą dźwięki. Podchodzi pod drzewa, by spróbować zaobserwować na nich ptaki. Rodzic tłumaczy, że wiosną nie dokarmiamy już ptaków, ale możemy np. nie hałasować pod drzewami, gdzie ptaki będą wiły gniazda i wysiadywały jajka. Rodzic pyta o inne pomysły na pomoc ptakom.</w:t>
      </w: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lang w:eastAsia="pl-PL"/>
        </w:rPr>
      </w:pPr>
      <w:r w:rsidRPr="0089561C">
        <w:rPr>
          <w:rFonts w:ascii="Times New Roman" w:eastAsia="Times New Roman" w:hAnsi="Times New Roman" w:cs="Times New Roman"/>
          <w:b/>
          <w:bCs/>
          <w:color w:val="333333"/>
          <w:sz w:val="24"/>
          <w:szCs w:val="24"/>
          <w:u w:val="single"/>
          <w:lang w:eastAsia="pl-PL"/>
        </w:rPr>
        <w:t>4. „Wojtek Bocian i młode stworzenie”</w:t>
      </w:r>
      <w:r w:rsidRPr="0089561C">
        <w:rPr>
          <w:rFonts w:ascii="Times New Roman" w:eastAsia="Times New Roman" w:hAnsi="Times New Roman" w:cs="Times New Roman"/>
          <w:color w:val="333333"/>
          <w:sz w:val="24"/>
          <w:szCs w:val="24"/>
          <w:u w:val="single"/>
          <w:lang w:eastAsia="pl-PL"/>
        </w:rPr>
        <w:br/>
      </w:r>
      <w:r w:rsidRPr="0089561C">
        <w:rPr>
          <w:rFonts w:ascii="Times New Roman" w:eastAsia="Times New Roman" w:hAnsi="Times New Roman" w:cs="Times New Roman"/>
          <w:color w:val="333333"/>
          <w:sz w:val="24"/>
          <w:szCs w:val="24"/>
          <w:lang w:eastAsia="pl-PL"/>
        </w:rPr>
        <w:t>Maciejka Mazan</w:t>
      </w: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lang w:eastAsia="pl-PL"/>
        </w:rPr>
      </w:pPr>
      <w:r w:rsidRPr="0089561C">
        <w:rPr>
          <w:rFonts w:ascii="Times New Roman" w:eastAsia="Times New Roman" w:hAnsi="Times New Roman" w:cs="Times New Roman"/>
          <w:color w:val="333333"/>
          <w:sz w:val="24"/>
          <w:szCs w:val="24"/>
          <w:lang w:eastAsia="pl-PL"/>
        </w:rPr>
        <w:lastRenderedPageBreak/>
        <w:t>Był piękny marcowy dzień, śnieg stopniał, świeciło słonko i można by pomyśleć, że wiosna</w:t>
      </w:r>
      <w:r w:rsidRPr="0089561C">
        <w:rPr>
          <w:rFonts w:ascii="Times New Roman" w:eastAsia="Times New Roman" w:hAnsi="Times New Roman" w:cs="Times New Roman"/>
          <w:color w:val="333333"/>
          <w:sz w:val="24"/>
          <w:szCs w:val="24"/>
          <w:lang w:eastAsia="pl-PL"/>
        </w:rPr>
        <w:br/>
        <w:t>zacznie się już niedługo.</w:t>
      </w:r>
      <w:r w:rsidRPr="0089561C">
        <w:rPr>
          <w:rFonts w:ascii="Times New Roman" w:eastAsia="Times New Roman" w:hAnsi="Times New Roman" w:cs="Times New Roman"/>
          <w:color w:val="333333"/>
          <w:sz w:val="24"/>
          <w:szCs w:val="24"/>
          <w:lang w:eastAsia="pl-PL"/>
        </w:rPr>
        <w:br/>
        <w:t>– Czy zauważyliście, jak głośno śpiewają ptaki? – spytała pani.</w:t>
      </w:r>
      <w:r w:rsidRPr="0089561C">
        <w:rPr>
          <w:rFonts w:ascii="Times New Roman" w:eastAsia="Times New Roman" w:hAnsi="Times New Roman" w:cs="Times New Roman"/>
          <w:color w:val="333333"/>
          <w:sz w:val="24"/>
          <w:szCs w:val="24"/>
          <w:lang w:eastAsia="pl-PL"/>
        </w:rPr>
        <w:br/>
        <w:t>Faktycznie, przez uchylone okno słychać było coś więcej niż krakanie niezadowolonych</w:t>
      </w:r>
      <w:r w:rsidRPr="0089561C">
        <w:rPr>
          <w:rFonts w:ascii="Times New Roman" w:eastAsia="Times New Roman" w:hAnsi="Times New Roman" w:cs="Times New Roman"/>
          <w:color w:val="333333"/>
          <w:sz w:val="24"/>
          <w:szCs w:val="24"/>
          <w:lang w:eastAsia="pl-PL"/>
        </w:rPr>
        <w:br/>
        <w:t>wron i ćwierkanie zmarzniętych wróbli.</w:t>
      </w:r>
      <w:r w:rsidRPr="0089561C">
        <w:rPr>
          <w:rFonts w:ascii="Times New Roman" w:eastAsia="Times New Roman" w:hAnsi="Times New Roman" w:cs="Times New Roman"/>
          <w:color w:val="333333"/>
          <w:sz w:val="24"/>
          <w:szCs w:val="24"/>
          <w:lang w:eastAsia="pl-PL"/>
        </w:rPr>
        <w:br/>
        <w:t>– Cała przyroda budzi się do życia – wyjaśniła pani. – Niedługo ptaki, lisy, zające, sarenki</w:t>
      </w:r>
      <w:r w:rsidRPr="0089561C">
        <w:rPr>
          <w:rFonts w:ascii="Times New Roman" w:eastAsia="Times New Roman" w:hAnsi="Times New Roman" w:cs="Times New Roman"/>
          <w:color w:val="333333"/>
          <w:sz w:val="24"/>
          <w:szCs w:val="24"/>
          <w:lang w:eastAsia="pl-PL"/>
        </w:rPr>
        <w:br/>
        <w:t>i inne zwierzęta będą miały młode. Takie młode stworzenia wymagają ciągłej opieki, więc ich</w:t>
      </w:r>
      <w:r w:rsidRPr="0089561C">
        <w:rPr>
          <w:rFonts w:ascii="Times New Roman" w:eastAsia="Times New Roman" w:hAnsi="Times New Roman" w:cs="Times New Roman"/>
          <w:color w:val="333333"/>
          <w:sz w:val="24"/>
          <w:szCs w:val="24"/>
          <w:lang w:eastAsia="pl-PL"/>
        </w:rPr>
        <w:br/>
        <w:t>rodzice są bardzo zmęczeni. Co możemy zrobić, żeby pomóc dorosłym zwierzętom?</w:t>
      </w: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lang w:eastAsia="pl-PL"/>
        </w:rPr>
      </w:pPr>
      <w:r w:rsidRPr="0089561C">
        <w:rPr>
          <w:rFonts w:ascii="Times New Roman" w:eastAsia="Times New Roman" w:hAnsi="Times New Roman" w:cs="Times New Roman"/>
          <w:color w:val="333333"/>
          <w:sz w:val="24"/>
          <w:szCs w:val="24"/>
          <w:lang w:eastAsia="pl-PL"/>
        </w:rPr>
        <w:t>– Ja mógłbym się zaopiekować jakimś małym ptaszkiem – zgłosił się Kiciuś Perski. – Do czasu, aż jego rodzice wrócą z pracy, ma się rozumieć.</w:t>
      </w: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lang w:eastAsia="pl-PL"/>
        </w:rPr>
      </w:pPr>
      <w:r w:rsidRPr="0089561C">
        <w:rPr>
          <w:rFonts w:ascii="Times New Roman" w:eastAsia="Times New Roman" w:hAnsi="Times New Roman" w:cs="Times New Roman"/>
          <w:color w:val="333333"/>
          <w:sz w:val="24"/>
          <w:szCs w:val="24"/>
          <w:lang w:eastAsia="pl-PL"/>
        </w:rPr>
        <w:t>Ale pani powiedziała, że to nie tak. Dorosłe ptaki nie chodzą do pracy, bo przez cały dzień</w:t>
      </w:r>
      <w:r w:rsidRPr="0089561C">
        <w:rPr>
          <w:rFonts w:ascii="Times New Roman" w:eastAsia="Times New Roman" w:hAnsi="Times New Roman" w:cs="Times New Roman"/>
          <w:color w:val="333333"/>
          <w:sz w:val="24"/>
          <w:szCs w:val="24"/>
          <w:lang w:eastAsia="pl-PL"/>
        </w:rPr>
        <w:br/>
        <w:t>karmią swoje pisklaki, które mają ogromny apetyt.</w:t>
      </w:r>
      <w:r w:rsidRPr="0089561C">
        <w:rPr>
          <w:rFonts w:ascii="Times New Roman" w:eastAsia="Times New Roman" w:hAnsi="Times New Roman" w:cs="Times New Roman"/>
          <w:color w:val="333333"/>
          <w:sz w:val="24"/>
          <w:szCs w:val="24"/>
          <w:lang w:eastAsia="pl-PL"/>
        </w:rPr>
        <w:br/>
        <w:t>– To może położymy im jedzenie pod drzewem, żeby nie musiały daleko latać? – zaproponowała Sandra Sójka.</w:t>
      </w:r>
      <w:r w:rsidRPr="0089561C">
        <w:rPr>
          <w:rFonts w:ascii="Times New Roman" w:eastAsia="Times New Roman" w:hAnsi="Times New Roman" w:cs="Times New Roman"/>
          <w:color w:val="333333"/>
          <w:sz w:val="24"/>
          <w:szCs w:val="24"/>
          <w:lang w:eastAsia="pl-PL"/>
        </w:rPr>
        <w:br/>
        <w:t>Okazało się, że to też niedobrze, bo wtedy ktoś inny mógłby sobie wziąć to, co miały dostać ptaki. O wiele lepiej jest wsypywać to, co smakuje ptakom, do karmnika.</w:t>
      </w:r>
      <w:r w:rsidRPr="0089561C">
        <w:rPr>
          <w:rFonts w:ascii="Times New Roman" w:eastAsia="Times New Roman" w:hAnsi="Times New Roman" w:cs="Times New Roman"/>
          <w:color w:val="333333"/>
          <w:sz w:val="24"/>
          <w:szCs w:val="24"/>
          <w:lang w:eastAsia="pl-PL"/>
        </w:rPr>
        <w:br/>
        <w:t>– A ja kiedyś pomogłem pszczole! – zgłosił się Misiek Miodek. – Wpadła do kałuży i sama nie</w:t>
      </w:r>
      <w:r w:rsidRPr="0089561C">
        <w:rPr>
          <w:rFonts w:ascii="Times New Roman" w:eastAsia="Times New Roman" w:hAnsi="Times New Roman" w:cs="Times New Roman"/>
          <w:color w:val="333333"/>
          <w:sz w:val="24"/>
          <w:szCs w:val="24"/>
          <w:lang w:eastAsia="pl-PL"/>
        </w:rPr>
        <w:br/>
        <w:t>potrafiła się wydostać, więc ją wyjąłem.</w:t>
      </w:r>
      <w:r w:rsidRPr="0089561C">
        <w:rPr>
          <w:rFonts w:ascii="Times New Roman" w:eastAsia="Times New Roman" w:hAnsi="Times New Roman" w:cs="Times New Roman"/>
          <w:color w:val="333333"/>
          <w:sz w:val="24"/>
          <w:szCs w:val="24"/>
          <w:lang w:eastAsia="pl-PL"/>
        </w:rPr>
        <w:br/>
        <w:t>– I właśnie o to mi chodzi – oznajmiła pani. – Ogłaszam was Ekipą Pomocy Słabszym. Przez</w:t>
      </w:r>
      <w:r w:rsidRPr="0089561C">
        <w:rPr>
          <w:rFonts w:ascii="Times New Roman" w:eastAsia="Times New Roman" w:hAnsi="Times New Roman" w:cs="Times New Roman"/>
          <w:color w:val="333333"/>
          <w:sz w:val="24"/>
          <w:szCs w:val="24"/>
          <w:lang w:eastAsia="pl-PL"/>
        </w:rPr>
        <w:br/>
        <w:t>ten tydzień postarajcie się pomóc jakiemuś stworzeniu, które jest od was słabsze, a potem mi</w:t>
      </w:r>
      <w:r w:rsidRPr="0089561C">
        <w:rPr>
          <w:rFonts w:ascii="Times New Roman" w:eastAsia="Times New Roman" w:hAnsi="Times New Roman" w:cs="Times New Roman"/>
          <w:color w:val="333333"/>
          <w:sz w:val="24"/>
          <w:szCs w:val="24"/>
          <w:lang w:eastAsia="pl-PL"/>
        </w:rPr>
        <w:br/>
        <w:t>o tym opowiecie, dobrze?</w:t>
      </w:r>
      <w:r w:rsidRPr="0089561C">
        <w:rPr>
          <w:rFonts w:ascii="Times New Roman" w:eastAsia="Times New Roman" w:hAnsi="Times New Roman" w:cs="Times New Roman"/>
          <w:color w:val="333333"/>
          <w:sz w:val="24"/>
          <w:szCs w:val="24"/>
          <w:lang w:eastAsia="pl-PL"/>
        </w:rPr>
        <w:br/>
        <w:t>To było nawet ciekawe zadanie, więc wszyscy się zgodzili – z wyjątkiem Kiciusia Perskiego,</w:t>
      </w:r>
      <w:r w:rsidRPr="0089561C">
        <w:rPr>
          <w:rFonts w:ascii="Times New Roman" w:eastAsia="Times New Roman" w:hAnsi="Times New Roman" w:cs="Times New Roman"/>
          <w:color w:val="333333"/>
          <w:sz w:val="24"/>
          <w:szCs w:val="24"/>
          <w:lang w:eastAsia="pl-PL"/>
        </w:rPr>
        <w:br/>
        <w:t>który zdążył już zasnąć.</w:t>
      </w:r>
      <w:r w:rsidRPr="0089561C">
        <w:rPr>
          <w:rFonts w:ascii="Times New Roman" w:eastAsia="Times New Roman" w:hAnsi="Times New Roman" w:cs="Times New Roman"/>
          <w:color w:val="333333"/>
          <w:sz w:val="24"/>
          <w:szCs w:val="24"/>
          <w:lang w:eastAsia="pl-PL"/>
        </w:rPr>
        <w:br/>
        <w:t>A tydzień później przedszkolaki zaczęły opowiadać! Misiek złapał zagubionego szczeniaka,</w:t>
      </w:r>
      <w:r w:rsidRPr="0089561C">
        <w:rPr>
          <w:rFonts w:ascii="Times New Roman" w:eastAsia="Times New Roman" w:hAnsi="Times New Roman" w:cs="Times New Roman"/>
          <w:color w:val="333333"/>
          <w:sz w:val="24"/>
          <w:szCs w:val="24"/>
          <w:lang w:eastAsia="pl-PL"/>
        </w:rPr>
        <w:br/>
        <w:t>który biegł razem ze smyczą, i oddał go panu. Sylwia Sowa codziennie kładła jedzenie w karmniku, do którego przylatywała para bardzo niewyspanych kawek. Każdy miał coś do opowiedzenia.</w:t>
      </w:r>
      <w:r w:rsidRPr="0089561C">
        <w:rPr>
          <w:rFonts w:ascii="Times New Roman" w:eastAsia="Times New Roman" w:hAnsi="Times New Roman" w:cs="Times New Roman"/>
          <w:color w:val="333333"/>
          <w:sz w:val="24"/>
          <w:szCs w:val="24"/>
          <w:lang w:eastAsia="pl-PL"/>
        </w:rPr>
        <w:br/>
        <w:t>Tylko nie Wojtek Bocian.</w:t>
      </w:r>
      <w:r w:rsidRPr="0089561C">
        <w:rPr>
          <w:rFonts w:ascii="Times New Roman" w:eastAsia="Times New Roman" w:hAnsi="Times New Roman" w:cs="Times New Roman"/>
          <w:color w:val="333333"/>
          <w:sz w:val="24"/>
          <w:szCs w:val="24"/>
          <w:lang w:eastAsia="pl-PL"/>
        </w:rPr>
        <w:br/>
        <w:t>– Proszę pani – powiedział poważnie. – Ja takie młode, słabsze stworzenie mam w domu.</w:t>
      </w:r>
      <w:r w:rsidRPr="0089561C">
        <w:rPr>
          <w:rFonts w:ascii="Times New Roman" w:eastAsia="Times New Roman" w:hAnsi="Times New Roman" w:cs="Times New Roman"/>
          <w:color w:val="333333"/>
          <w:sz w:val="24"/>
          <w:szCs w:val="24"/>
          <w:lang w:eastAsia="pl-PL"/>
        </w:rPr>
        <w:br/>
        <w:t>Nazywa się Kasia i ciągle ode mnie coś chce. A jak jej tego nie dam, to od razu woła rodziców.</w:t>
      </w:r>
      <w:r w:rsidRPr="0089561C">
        <w:rPr>
          <w:rFonts w:ascii="Times New Roman" w:eastAsia="Times New Roman" w:hAnsi="Times New Roman" w:cs="Times New Roman"/>
          <w:color w:val="333333"/>
          <w:sz w:val="24"/>
          <w:szCs w:val="24"/>
          <w:lang w:eastAsia="pl-PL"/>
        </w:rPr>
        <w:br/>
        <w:t>Więc zdaje się, że ja przez cały rok jestem jednoosobową całodobową Ekipą Pomocy Słabszym. Prawda?</w:t>
      </w: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lang w:eastAsia="pl-PL"/>
        </w:rPr>
      </w:pPr>
      <w:r w:rsidRPr="0089561C">
        <w:rPr>
          <w:rFonts w:ascii="Times New Roman" w:eastAsia="Times New Roman" w:hAnsi="Times New Roman" w:cs="Times New Roman"/>
          <w:color w:val="333333"/>
          <w:sz w:val="24"/>
          <w:szCs w:val="24"/>
          <w:lang w:eastAsia="pl-PL"/>
        </w:rPr>
        <w:lastRenderedPageBreak/>
        <w:t>Rodzic prowadzi rozmowę o sposobach okazywania troski zwierzętom na podstawie wysłuchanego tekstu – prosi o przypomnienie, jak przedszkolaki z opowiadania próbowały pomagać zwierzętom, dopytuje, czy te sposoby były dobre czy nie. Wniosek z rozmowy z dzieckiem powinien być następujący: pomaganie zwierzętom musi być przemyślane. Nie zawsze to, co wydaje się odpowiednie dla ludzi, jest korzystne dla zwierząt.</w:t>
      </w: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u w:val="single"/>
          <w:lang w:eastAsia="pl-PL"/>
        </w:rPr>
      </w:pPr>
      <w:r w:rsidRPr="0089561C">
        <w:rPr>
          <w:rFonts w:ascii="Times New Roman" w:eastAsia="Times New Roman" w:hAnsi="Times New Roman" w:cs="Times New Roman"/>
          <w:b/>
          <w:bCs/>
          <w:color w:val="333333"/>
          <w:sz w:val="24"/>
          <w:szCs w:val="24"/>
          <w:u w:val="single"/>
          <w:lang w:eastAsia="pl-PL"/>
        </w:rPr>
        <w:t>5. „Głodne maleństwo” – skręcanie krepiny, usprawnianie palców i nadgarstków.</w:t>
      </w: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lang w:eastAsia="pl-PL"/>
        </w:rPr>
      </w:pPr>
      <w:r w:rsidRPr="0089561C">
        <w:rPr>
          <w:rFonts w:ascii="Times New Roman" w:eastAsia="Times New Roman" w:hAnsi="Times New Roman" w:cs="Times New Roman"/>
          <w:color w:val="333333"/>
          <w:sz w:val="24"/>
          <w:szCs w:val="24"/>
          <w:lang w:eastAsia="pl-PL"/>
        </w:rPr>
        <w:t>Rodzic pokazuje dziecku ilustrację piskląt w gnieździe z ptasią mamą. Wspólnie określają, po czym poznamy mamę. Rodzic mówi: Aby ptasie dzieci urosły, potrzebują dużo pożywienia. Zróbmy robaczki dla ptaszków. Dziecko skręca szerokie paski krepiny, tak by powstały małe robaczki.</w:t>
      </w: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u w:val="single"/>
          <w:lang w:eastAsia="pl-PL"/>
        </w:rPr>
      </w:pPr>
      <w:r w:rsidRPr="0089561C">
        <w:rPr>
          <w:rFonts w:ascii="Times New Roman" w:eastAsia="Times New Roman" w:hAnsi="Times New Roman" w:cs="Times New Roman"/>
          <w:b/>
          <w:bCs/>
          <w:color w:val="333333"/>
          <w:sz w:val="24"/>
          <w:szCs w:val="24"/>
          <w:u w:val="single"/>
          <w:lang w:eastAsia="pl-PL"/>
        </w:rPr>
        <w:t>6. „Ptasie loty” – zabawa ruchowa.</w:t>
      </w:r>
    </w:p>
    <w:p w:rsidR="00B474DB" w:rsidRPr="0089561C" w:rsidRDefault="00B474DB" w:rsidP="00B474DB">
      <w:pPr>
        <w:shd w:val="clear" w:color="auto" w:fill="FFFFFF"/>
        <w:spacing w:before="240" w:after="240" w:line="384" w:lineRule="atLeast"/>
        <w:textAlignment w:val="baseline"/>
        <w:rPr>
          <w:rFonts w:ascii="Times New Roman" w:eastAsia="Times New Roman" w:hAnsi="Times New Roman" w:cs="Times New Roman"/>
          <w:color w:val="333333"/>
          <w:sz w:val="24"/>
          <w:szCs w:val="24"/>
          <w:lang w:eastAsia="pl-PL"/>
        </w:rPr>
      </w:pPr>
      <w:r w:rsidRPr="0089561C">
        <w:rPr>
          <w:rFonts w:ascii="Times New Roman" w:eastAsia="Times New Roman" w:hAnsi="Times New Roman" w:cs="Times New Roman"/>
          <w:color w:val="333333"/>
          <w:sz w:val="24"/>
          <w:szCs w:val="24"/>
          <w:lang w:eastAsia="pl-PL"/>
        </w:rPr>
        <w:t>Dziecko biega („fruwa”) z rodzicem bądź rodzeństwem w dowolnych kierunkach, trzymając rozłożone ręce na boki. Mijają się w „locie”, zwracają uwagę, by się z nikim nie zderzyć.</w:t>
      </w:r>
    </w:p>
    <w:p w:rsidR="004F3992" w:rsidRPr="0089561C" w:rsidRDefault="004F3992" w:rsidP="00B474DB">
      <w:pPr>
        <w:shd w:val="clear" w:color="auto" w:fill="FFFFFF"/>
        <w:spacing w:before="240" w:after="240" w:line="384" w:lineRule="atLeast"/>
        <w:textAlignment w:val="baseline"/>
        <w:rPr>
          <w:rFonts w:ascii="Times New Roman" w:eastAsia="Times New Roman" w:hAnsi="Times New Roman" w:cs="Times New Roman"/>
          <w:b/>
          <w:color w:val="333333"/>
          <w:sz w:val="24"/>
          <w:szCs w:val="24"/>
          <w:u w:val="single"/>
          <w:lang w:eastAsia="pl-PL"/>
        </w:rPr>
      </w:pPr>
      <w:r w:rsidRPr="0089561C">
        <w:rPr>
          <w:rFonts w:ascii="Times New Roman" w:eastAsia="Times New Roman" w:hAnsi="Times New Roman" w:cs="Times New Roman"/>
          <w:b/>
          <w:color w:val="333333"/>
          <w:sz w:val="24"/>
          <w:szCs w:val="24"/>
          <w:u w:val="single"/>
          <w:lang w:eastAsia="pl-PL"/>
        </w:rPr>
        <w:t>7. Kolorowanki</w:t>
      </w:r>
    </w:p>
    <w:p w:rsidR="00F05780" w:rsidRPr="00105FDA" w:rsidRDefault="00105FDA" w:rsidP="00B474DB">
      <w:pPr>
        <w:shd w:val="clear" w:color="auto" w:fill="FFFFFF"/>
        <w:spacing w:before="240" w:after="240" w:line="384" w:lineRule="atLeast"/>
        <w:textAlignment w:val="baseline"/>
        <w:rPr>
          <w:rFonts w:ascii="Times New Roman" w:eastAsia="Times New Roman" w:hAnsi="Times New Roman" w:cs="Times New Roman"/>
          <w:b/>
          <w:color w:val="333333"/>
          <w:sz w:val="24"/>
          <w:szCs w:val="24"/>
          <w:lang w:eastAsia="pl-PL"/>
        </w:rPr>
      </w:pPr>
      <w:r w:rsidRPr="00105FDA">
        <w:rPr>
          <w:rFonts w:ascii="Times New Roman" w:eastAsia="Times New Roman" w:hAnsi="Times New Roman" w:cs="Times New Roman"/>
          <w:b/>
          <w:noProof/>
          <w:color w:val="333333"/>
          <w:sz w:val="24"/>
          <w:szCs w:val="24"/>
          <w:lang w:eastAsia="pl-PL"/>
        </w:rPr>
        <w:lastRenderedPageBreak/>
        <w:drawing>
          <wp:inline distT="0" distB="0" distL="0" distR="0">
            <wp:extent cx="6022442" cy="8507896"/>
            <wp:effectExtent l="19050" t="0" r="0" b="0"/>
            <wp:docPr id="2" name="Obraz 0" descr="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png"/>
                    <pic:cNvPicPr/>
                  </pic:nvPicPr>
                  <pic:blipFill>
                    <a:blip r:embed="rId4"/>
                    <a:stretch>
                      <a:fillRect/>
                    </a:stretch>
                  </pic:blipFill>
                  <pic:spPr>
                    <a:xfrm>
                      <a:off x="0" y="0"/>
                      <a:ext cx="6049506" cy="8546130"/>
                    </a:xfrm>
                    <a:prstGeom prst="rect">
                      <a:avLst/>
                    </a:prstGeom>
                  </pic:spPr>
                </pic:pic>
              </a:graphicData>
            </a:graphic>
          </wp:inline>
        </w:drawing>
      </w:r>
    </w:p>
    <w:p w:rsidR="00F05780" w:rsidRPr="0089561C" w:rsidRDefault="00F05780" w:rsidP="00F05780">
      <w:pPr>
        <w:pStyle w:val="Nagwek2"/>
        <w:spacing w:before="0" w:after="134" w:line="536" w:lineRule="atLeast"/>
        <w:textAlignment w:val="baseline"/>
        <w:rPr>
          <w:rFonts w:ascii="Times New Roman" w:hAnsi="Times New Roman" w:cs="Times New Roman"/>
          <w:bCs w:val="0"/>
          <w:color w:val="15161B"/>
          <w:sz w:val="24"/>
          <w:szCs w:val="24"/>
          <w:u w:val="single"/>
        </w:rPr>
      </w:pPr>
      <w:r w:rsidRPr="0089561C">
        <w:rPr>
          <w:rFonts w:ascii="Times New Roman" w:hAnsi="Times New Roman" w:cs="Times New Roman"/>
          <w:bCs w:val="0"/>
          <w:color w:val="15161B"/>
          <w:sz w:val="24"/>
          <w:szCs w:val="24"/>
          <w:u w:val="single"/>
        </w:rPr>
        <w:lastRenderedPageBreak/>
        <w:t>8. Ciekawostki o bocianach, które warto opowiedzieć dziecku</w:t>
      </w:r>
    </w:p>
    <w:p w:rsidR="00F05780" w:rsidRPr="0089561C" w:rsidRDefault="00F05780" w:rsidP="0089561C">
      <w:pPr>
        <w:pStyle w:val="NormalnyWeb"/>
        <w:spacing w:before="0" w:beforeAutospacing="0" w:after="402" w:afterAutospacing="0" w:line="536" w:lineRule="atLeast"/>
        <w:textAlignment w:val="baseline"/>
        <w:rPr>
          <w:color w:val="15161B"/>
        </w:rPr>
      </w:pPr>
      <w:r w:rsidRPr="0089561C">
        <w:rPr>
          <w:color w:val="15161B"/>
        </w:rPr>
        <w:t>Czy wiesz, że głównym pożywieniem bociana wcale nie są żaby? Owszem, bociany żywią się żabami, ale głównie na początku wiosny, kiedy brakuje jeszcze innego pokarmu. Bociany żywią się jednak głównie owadami i małymi gryzoniami.</w:t>
      </w:r>
    </w:p>
    <w:p w:rsidR="00F05780" w:rsidRPr="0089561C" w:rsidRDefault="00F05780" w:rsidP="0089561C">
      <w:pPr>
        <w:pStyle w:val="NormalnyWeb"/>
        <w:spacing w:before="0" w:beforeAutospacing="0" w:after="402" w:afterAutospacing="0" w:line="536" w:lineRule="atLeast"/>
        <w:textAlignment w:val="baseline"/>
        <w:rPr>
          <w:color w:val="15161B"/>
        </w:rPr>
      </w:pPr>
      <w:r w:rsidRPr="0089561C">
        <w:rPr>
          <w:color w:val="15161B"/>
        </w:rPr>
        <w:t xml:space="preserve">Bociany bardzo lubią mieszkać w pobliżu ludzi. Nie oznacza to jednak, że chętnie zamieszkają w mieście. Wybierają domostwa w pobliżu pól i łąk, tam gdzie znajdą dla siebie pożywienie. Są też niezwykle przywiązane do swojego gniazda. Najczęściej budują je na dachach lub słupach. Gniazda bocianów są w kształcie koła. Do ich budowy bociany używają przeróżnych materiałów: gałęzi, papieru, fragmentów materiałów. Gniazda mogą być bardzo duże i ważyć nawet około 1000 </w:t>
      </w:r>
      <w:proofErr w:type="spellStart"/>
      <w:r w:rsidRPr="0089561C">
        <w:rPr>
          <w:color w:val="15161B"/>
        </w:rPr>
        <w:t>kg</w:t>
      </w:r>
      <w:proofErr w:type="spellEnd"/>
      <w:r w:rsidRPr="0089561C">
        <w:rPr>
          <w:color w:val="15161B"/>
        </w:rPr>
        <w:t>. Swoją średnicą dochodzą aż do 2 metrów.</w:t>
      </w:r>
    </w:p>
    <w:p w:rsidR="004F3992" w:rsidRPr="0089561C" w:rsidRDefault="004F3992" w:rsidP="00B474DB">
      <w:pPr>
        <w:shd w:val="clear" w:color="auto" w:fill="FFFFFF"/>
        <w:spacing w:before="240" w:after="240" w:line="384" w:lineRule="atLeast"/>
        <w:textAlignment w:val="baseline"/>
        <w:rPr>
          <w:rFonts w:ascii="Times New Roman" w:eastAsia="Times New Roman" w:hAnsi="Times New Roman" w:cs="Times New Roman"/>
          <w:b/>
          <w:color w:val="333333"/>
          <w:sz w:val="24"/>
          <w:szCs w:val="24"/>
          <w:u w:val="single"/>
          <w:lang w:eastAsia="pl-PL"/>
        </w:rPr>
      </w:pPr>
    </w:p>
    <w:p w:rsidR="00B474DB" w:rsidRPr="00B474DB" w:rsidRDefault="00B474DB" w:rsidP="00B474DB">
      <w:pPr>
        <w:shd w:val="clear" w:color="auto" w:fill="FFFFFF"/>
        <w:spacing w:before="240" w:after="240" w:line="384" w:lineRule="atLeast"/>
        <w:textAlignment w:val="baseline"/>
        <w:rPr>
          <w:rFonts w:ascii="TitilliumText22LRegular" w:eastAsia="Times New Roman" w:hAnsi="TitilliumText22LRegular" w:cs="Times New Roman"/>
          <w:color w:val="333333"/>
          <w:sz w:val="24"/>
          <w:szCs w:val="24"/>
          <w:lang w:eastAsia="pl-PL"/>
        </w:rPr>
      </w:pPr>
    </w:p>
    <w:p w:rsidR="00C91505" w:rsidRPr="004F3992" w:rsidRDefault="00C91505">
      <w:pPr>
        <w:rPr>
          <w:sz w:val="24"/>
          <w:szCs w:val="24"/>
        </w:rPr>
      </w:pPr>
    </w:p>
    <w:sectPr w:rsidR="00C91505" w:rsidRPr="004F3992" w:rsidSect="00C915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tilliumText22LRegular">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
  <w:proofState w:spelling="clean"/>
  <w:defaultTabStop w:val="708"/>
  <w:hyphenationZone w:val="425"/>
  <w:characterSpacingControl w:val="doNotCompress"/>
  <w:compat/>
  <w:rsids>
    <w:rsidRoot w:val="00B474DB"/>
    <w:rsid w:val="000A5CFE"/>
    <w:rsid w:val="00105FDA"/>
    <w:rsid w:val="003B5529"/>
    <w:rsid w:val="004F3992"/>
    <w:rsid w:val="005B59B2"/>
    <w:rsid w:val="0089561C"/>
    <w:rsid w:val="00B474DB"/>
    <w:rsid w:val="00C91505"/>
    <w:rsid w:val="00E0012A"/>
    <w:rsid w:val="00F05780"/>
    <w:rsid w:val="00F55E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505"/>
  </w:style>
  <w:style w:type="paragraph" w:styleId="Nagwek1">
    <w:name w:val="heading 1"/>
    <w:basedOn w:val="Normalny"/>
    <w:link w:val="Nagwek1Znak"/>
    <w:uiPriority w:val="9"/>
    <w:qFormat/>
    <w:rsid w:val="00B47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F057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74DB"/>
    <w:rPr>
      <w:rFonts w:ascii="Times New Roman" w:eastAsia="Times New Roman" w:hAnsi="Times New Roman" w:cs="Times New Roman"/>
      <w:b/>
      <w:bCs/>
      <w:kern w:val="36"/>
      <w:sz w:val="48"/>
      <w:szCs w:val="48"/>
      <w:lang w:eastAsia="pl-PL"/>
    </w:rPr>
  </w:style>
  <w:style w:type="character" w:customStyle="1" w:styleId="cat">
    <w:name w:val="cat"/>
    <w:basedOn w:val="Domylnaczcionkaakapitu"/>
    <w:rsid w:val="00B474DB"/>
  </w:style>
  <w:style w:type="character" w:styleId="Hipercze">
    <w:name w:val="Hyperlink"/>
    <w:basedOn w:val="Domylnaczcionkaakapitu"/>
    <w:uiPriority w:val="99"/>
    <w:semiHidden/>
    <w:unhideWhenUsed/>
    <w:rsid w:val="00B474DB"/>
    <w:rPr>
      <w:color w:val="0000FF"/>
      <w:u w:val="single"/>
    </w:rPr>
  </w:style>
  <w:style w:type="character" w:customStyle="1" w:styleId="date">
    <w:name w:val="date"/>
    <w:basedOn w:val="Domylnaczcionkaakapitu"/>
    <w:rsid w:val="00B474DB"/>
  </w:style>
  <w:style w:type="character" w:customStyle="1" w:styleId="comments">
    <w:name w:val="comments"/>
    <w:basedOn w:val="Domylnaczcionkaakapitu"/>
    <w:rsid w:val="00B474DB"/>
  </w:style>
  <w:style w:type="paragraph" w:styleId="NormalnyWeb">
    <w:name w:val="Normal (Web)"/>
    <w:basedOn w:val="Normalny"/>
    <w:uiPriority w:val="99"/>
    <w:semiHidden/>
    <w:unhideWhenUsed/>
    <w:rsid w:val="00B474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474DB"/>
    <w:rPr>
      <w:b/>
      <w:bCs/>
    </w:rPr>
  </w:style>
  <w:style w:type="paragraph" w:styleId="Tekstdymka">
    <w:name w:val="Balloon Text"/>
    <w:basedOn w:val="Normalny"/>
    <w:link w:val="TekstdymkaZnak"/>
    <w:uiPriority w:val="99"/>
    <w:semiHidden/>
    <w:unhideWhenUsed/>
    <w:rsid w:val="00B474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4DB"/>
    <w:rPr>
      <w:rFonts w:ascii="Tahoma" w:hAnsi="Tahoma" w:cs="Tahoma"/>
      <w:sz w:val="16"/>
      <w:szCs w:val="16"/>
    </w:rPr>
  </w:style>
  <w:style w:type="character" w:customStyle="1" w:styleId="Nagwek2Znak">
    <w:name w:val="Nagłówek 2 Znak"/>
    <w:basedOn w:val="Domylnaczcionkaakapitu"/>
    <w:link w:val="Nagwek2"/>
    <w:uiPriority w:val="9"/>
    <w:semiHidden/>
    <w:rsid w:val="00F0578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071462">
      <w:bodyDiv w:val="1"/>
      <w:marLeft w:val="0"/>
      <w:marRight w:val="0"/>
      <w:marTop w:val="0"/>
      <w:marBottom w:val="0"/>
      <w:divBdr>
        <w:top w:val="none" w:sz="0" w:space="0" w:color="auto"/>
        <w:left w:val="none" w:sz="0" w:space="0" w:color="auto"/>
        <w:bottom w:val="none" w:sz="0" w:space="0" w:color="auto"/>
        <w:right w:val="none" w:sz="0" w:space="0" w:color="auto"/>
      </w:divBdr>
    </w:div>
    <w:div w:id="1721129361">
      <w:bodyDiv w:val="1"/>
      <w:marLeft w:val="0"/>
      <w:marRight w:val="0"/>
      <w:marTop w:val="0"/>
      <w:marBottom w:val="0"/>
      <w:divBdr>
        <w:top w:val="none" w:sz="0" w:space="0" w:color="auto"/>
        <w:left w:val="none" w:sz="0" w:space="0" w:color="auto"/>
        <w:bottom w:val="none" w:sz="0" w:space="0" w:color="auto"/>
        <w:right w:val="none" w:sz="0" w:space="0" w:color="auto"/>
      </w:divBdr>
      <w:divsChild>
        <w:div w:id="573778316">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720</Words>
  <Characters>4323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Ula</cp:lastModifiedBy>
  <cp:revision>6</cp:revision>
  <dcterms:created xsi:type="dcterms:W3CDTF">2021-04-07T07:33:00Z</dcterms:created>
  <dcterms:modified xsi:type="dcterms:W3CDTF">2021-04-07T10:40:00Z</dcterms:modified>
</cp:coreProperties>
</file>